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132B" w14:textId="77777777" w:rsidR="0075154B" w:rsidRDefault="0075154B" w:rsidP="0075154B">
      <w:pPr>
        <w:rPr>
          <w:color w:val="000090"/>
        </w:rPr>
      </w:pPr>
    </w:p>
    <w:p w14:paraId="378D03DB" w14:textId="77777777" w:rsidR="0075154B" w:rsidRDefault="0075154B" w:rsidP="0075154B">
      <w:pPr>
        <w:rPr>
          <w:color w:val="000090"/>
        </w:rPr>
      </w:pPr>
      <w:r>
        <w:rPr>
          <w:noProof/>
        </w:rPr>
        <w:drawing>
          <wp:anchor distT="0" distB="0" distL="114300" distR="114300" simplePos="0" relativeHeight="251659264" behindDoc="1" locked="0" layoutInCell="1" allowOverlap="1" wp14:anchorId="68F30D01" wp14:editId="4F46BE99">
            <wp:simplePos x="0" y="0"/>
            <wp:positionH relativeFrom="column">
              <wp:posOffset>1196340</wp:posOffset>
            </wp:positionH>
            <wp:positionV relativeFrom="paragraph">
              <wp:posOffset>-575945</wp:posOffset>
            </wp:positionV>
            <wp:extent cx="3371215" cy="996315"/>
            <wp:effectExtent l="0" t="0" r="0" b="0"/>
            <wp:wrapNone/>
            <wp:docPr id="2" name="Image 2" descr="Description : 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Logo ADP bleu foncé-0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21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9BAFB" w14:textId="77777777" w:rsidR="0075154B" w:rsidRDefault="0075154B" w:rsidP="0075154B">
      <w:pPr>
        <w:jc w:val="center"/>
        <w:rPr>
          <w:rFonts w:ascii="Arial" w:hAnsi="Arial" w:cs="Arial"/>
          <w:b/>
          <w:color w:val="000090"/>
          <w:sz w:val="32"/>
          <w:szCs w:val="32"/>
        </w:rPr>
      </w:pPr>
    </w:p>
    <w:p w14:paraId="36E70188" w14:textId="6BD78978" w:rsidR="0075154B" w:rsidRDefault="0075154B" w:rsidP="0075154B">
      <w:pPr>
        <w:rPr>
          <w:rFonts w:ascii="Arial" w:hAnsi="Arial" w:cs="Arial"/>
          <w:b/>
          <w:color w:val="000090"/>
          <w:sz w:val="32"/>
          <w:szCs w:val="32"/>
        </w:rPr>
      </w:pPr>
    </w:p>
    <w:p w14:paraId="0D4E3A7D" w14:textId="77777777" w:rsidR="00C153FA" w:rsidRDefault="00C153FA" w:rsidP="00C153FA">
      <w:pPr>
        <w:jc w:val="center"/>
        <w:rPr>
          <w:rFonts w:ascii="Arial" w:hAnsi="Arial" w:cs="Arial"/>
          <w:b/>
          <w:color w:val="000090"/>
          <w:sz w:val="32"/>
          <w:szCs w:val="32"/>
        </w:rPr>
      </w:pPr>
      <w:r>
        <w:rPr>
          <w:rFonts w:ascii="Arial" w:hAnsi="Arial" w:cs="Arial"/>
          <w:b/>
          <w:color w:val="000090"/>
          <w:sz w:val="32"/>
          <w:szCs w:val="32"/>
        </w:rPr>
        <w:t>__________________________________________________</w:t>
      </w:r>
    </w:p>
    <w:p w14:paraId="0D26914C" w14:textId="77777777" w:rsidR="00C153FA" w:rsidRDefault="00C153FA" w:rsidP="00C153FA">
      <w:pPr>
        <w:jc w:val="center"/>
        <w:rPr>
          <w:rFonts w:ascii="Arial" w:hAnsi="Arial" w:cs="Arial"/>
          <w:b/>
          <w:color w:val="000090"/>
          <w:sz w:val="32"/>
          <w:szCs w:val="32"/>
        </w:rPr>
      </w:pPr>
    </w:p>
    <w:p w14:paraId="1BA0D9D1" w14:textId="315D5D20" w:rsidR="00C153FA" w:rsidRDefault="00C153FA" w:rsidP="00C153FA">
      <w:pPr>
        <w:jc w:val="center"/>
        <w:rPr>
          <w:rFonts w:ascii="Arial" w:hAnsi="Arial" w:cs="Arial"/>
          <w:b/>
          <w:color w:val="000090"/>
          <w:sz w:val="32"/>
          <w:szCs w:val="32"/>
        </w:rPr>
      </w:pPr>
      <w:r>
        <w:rPr>
          <w:rFonts w:ascii="Arial" w:hAnsi="Arial" w:cs="Arial"/>
          <w:b/>
          <w:color w:val="000090"/>
          <w:sz w:val="32"/>
          <w:szCs w:val="32"/>
        </w:rPr>
        <w:t xml:space="preserve">Lettre d’information - n°3/2021 – </w:t>
      </w:r>
      <w:r w:rsidR="000B7ECA">
        <w:rPr>
          <w:rFonts w:ascii="Arial" w:hAnsi="Arial" w:cs="Arial"/>
          <w:b/>
          <w:color w:val="002060"/>
          <w:sz w:val="32"/>
          <w:szCs w:val="32"/>
        </w:rPr>
        <w:t>26</w:t>
      </w:r>
      <w:r>
        <w:rPr>
          <w:rFonts w:ascii="Arial" w:hAnsi="Arial" w:cs="Arial"/>
          <w:b/>
          <w:color w:val="FF0000"/>
          <w:sz w:val="32"/>
          <w:szCs w:val="32"/>
        </w:rPr>
        <w:t xml:space="preserve"> </w:t>
      </w:r>
      <w:r>
        <w:rPr>
          <w:rFonts w:ascii="Arial" w:hAnsi="Arial" w:cs="Arial"/>
          <w:b/>
          <w:color w:val="002060"/>
          <w:sz w:val="32"/>
          <w:szCs w:val="32"/>
        </w:rPr>
        <w:t xml:space="preserve">juillet </w:t>
      </w:r>
      <w:r>
        <w:rPr>
          <w:rFonts w:ascii="Arial" w:hAnsi="Arial" w:cs="Arial"/>
          <w:b/>
          <w:color w:val="000090"/>
          <w:sz w:val="32"/>
          <w:szCs w:val="32"/>
        </w:rPr>
        <w:t>2021</w:t>
      </w:r>
    </w:p>
    <w:p w14:paraId="04D0EC2A" w14:textId="77777777" w:rsidR="00C153FA" w:rsidRPr="0037239C" w:rsidRDefault="00C153FA" w:rsidP="00C153FA">
      <w:pPr>
        <w:jc w:val="center"/>
        <w:rPr>
          <w:rFonts w:ascii="Arial" w:hAnsi="Arial" w:cs="Arial"/>
          <w:b/>
          <w:color w:val="000090"/>
          <w:sz w:val="32"/>
          <w:szCs w:val="32"/>
        </w:rPr>
      </w:pPr>
      <w:r w:rsidRPr="0037239C">
        <w:rPr>
          <w:rFonts w:ascii="Arial" w:hAnsi="Arial" w:cs="Arial"/>
          <w:b/>
          <w:color w:val="000090"/>
          <w:sz w:val="32"/>
          <w:szCs w:val="32"/>
        </w:rPr>
        <w:t>__________________________________________________</w:t>
      </w:r>
    </w:p>
    <w:p w14:paraId="46C1A11A" w14:textId="77777777" w:rsidR="00C153FA" w:rsidRPr="00C153FA" w:rsidRDefault="00C153FA" w:rsidP="0075154B">
      <w:pPr>
        <w:rPr>
          <w:rFonts w:ascii="Arial" w:hAnsi="Arial" w:cs="Arial"/>
          <w:bCs/>
          <w:color w:val="000090"/>
          <w:sz w:val="32"/>
          <w:szCs w:val="32"/>
        </w:rPr>
      </w:pPr>
    </w:p>
    <w:p w14:paraId="573289C8" w14:textId="77777777" w:rsidR="0075154B" w:rsidRDefault="0075154B" w:rsidP="0075154B">
      <w:pPr>
        <w:pBdr>
          <w:top w:val="single" w:sz="4" w:space="1" w:color="auto"/>
          <w:left w:val="single" w:sz="4" w:space="4" w:color="auto"/>
          <w:bottom w:val="single" w:sz="4" w:space="1" w:color="auto"/>
          <w:right w:val="single" w:sz="4" w:space="4" w:color="auto"/>
        </w:pBdr>
        <w:jc w:val="center"/>
        <w:rPr>
          <w:rFonts w:ascii="Arial" w:hAnsi="Arial" w:cs="Arial"/>
          <w:b/>
        </w:rPr>
      </w:pPr>
    </w:p>
    <w:p w14:paraId="6CAA4522" w14:textId="3B88FA9A" w:rsidR="00EC7FC5" w:rsidRDefault="00EC7FC5" w:rsidP="0075154B">
      <w:pPr>
        <w:pBdr>
          <w:top w:val="single" w:sz="4" w:space="1" w:color="auto"/>
          <w:left w:val="single" w:sz="4" w:space="4" w:color="auto"/>
          <w:bottom w:val="single" w:sz="4" w:space="1" w:color="auto"/>
          <w:right w:val="single" w:sz="4" w:space="4" w:color="auto"/>
        </w:pBdr>
        <w:jc w:val="center"/>
        <w:rPr>
          <w:rFonts w:ascii="Arial" w:hAnsi="Arial" w:cs="Arial"/>
          <w:b/>
          <w:color w:val="000090"/>
          <w:sz w:val="32"/>
          <w:szCs w:val="32"/>
        </w:rPr>
      </w:pPr>
      <w:r>
        <w:rPr>
          <w:rFonts w:ascii="Arial" w:hAnsi="Arial" w:cs="Arial"/>
          <w:b/>
          <w:color w:val="000090"/>
          <w:sz w:val="32"/>
          <w:szCs w:val="32"/>
        </w:rPr>
        <w:t>Compte-rendu de l’a</w:t>
      </w:r>
      <w:r w:rsidR="0075154B" w:rsidRPr="00BF07DF">
        <w:rPr>
          <w:rFonts w:ascii="Arial" w:hAnsi="Arial" w:cs="Arial"/>
          <w:b/>
          <w:color w:val="000090"/>
          <w:sz w:val="32"/>
          <w:szCs w:val="32"/>
        </w:rPr>
        <w:t xml:space="preserve">ssemblée générale </w:t>
      </w:r>
      <w:r w:rsidR="0075154B">
        <w:rPr>
          <w:rFonts w:ascii="Arial" w:hAnsi="Arial" w:cs="Arial"/>
          <w:b/>
          <w:color w:val="000090"/>
          <w:sz w:val="32"/>
          <w:szCs w:val="32"/>
        </w:rPr>
        <w:t xml:space="preserve"> </w:t>
      </w:r>
    </w:p>
    <w:p w14:paraId="047FF5B3" w14:textId="269957E9" w:rsidR="0075154B" w:rsidRDefault="0075154B" w:rsidP="00EC7FC5">
      <w:pPr>
        <w:pBdr>
          <w:top w:val="single" w:sz="4" w:space="1" w:color="auto"/>
          <w:left w:val="single" w:sz="4" w:space="4" w:color="auto"/>
          <w:bottom w:val="single" w:sz="4" w:space="1" w:color="auto"/>
          <w:right w:val="single" w:sz="4" w:space="4" w:color="auto"/>
        </w:pBdr>
        <w:jc w:val="center"/>
        <w:rPr>
          <w:rFonts w:ascii="Arial" w:hAnsi="Arial" w:cs="Arial"/>
          <w:b/>
          <w:color w:val="000090"/>
          <w:sz w:val="32"/>
          <w:szCs w:val="32"/>
        </w:rPr>
      </w:pPr>
      <w:r>
        <w:rPr>
          <w:rFonts w:ascii="Arial" w:hAnsi="Arial" w:cs="Arial"/>
          <w:b/>
          <w:color w:val="000090"/>
          <w:sz w:val="32"/>
          <w:szCs w:val="32"/>
        </w:rPr>
        <w:t>de l’association</w:t>
      </w:r>
      <w:r w:rsidR="00EC7FC5">
        <w:rPr>
          <w:rFonts w:ascii="Arial" w:hAnsi="Arial" w:cs="Arial"/>
          <w:b/>
          <w:color w:val="000090"/>
          <w:sz w:val="32"/>
          <w:szCs w:val="32"/>
        </w:rPr>
        <w:t>, tenue le 10 juillet 2021</w:t>
      </w:r>
    </w:p>
    <w:p w14:paraId="63CE5AFC" w14:textId="77777777" w:rsidR="00EC7FC5" w:rsidRPr="00EC7FC5" w:rsidRDefault="00EC7FC5" w:rsidP="00EC7FC5">
      <w:pPr>
        <w:pBdr>
          <w:top w:val="single" w:sz="4" w:space="1" w:color="auto"/>
          <w:left w:val="single" w:sz="4" w:space="4" w:color="auto"/>
          <w:bottom w:val="single" w:sz="4" w:space="1" w:color="auto"/>
          <w:right w:val="single" w:sz="4" w:space="4" w:color="auto"/>
        </w:pBdr>
        <w:jc w:val="center"/>
        <w:rPr>
          <w:rFonts w:ascii="Arial" w:hAnsi="Arial" w:cs="Arial"/>
          <w:b/>
          <w:color w:val="000090"/>
          <w:sz w:val="32"/>
          <w:szCs w:val="32"/>
        </w:rPr>
      </w:pPr>
    </w:p>
    <w:p w14:paraId="23BABA63" w14:textId="77777777" w:rsidR="0075154B" w:rsidRDefault="0075154B" w:rsidP="0075154B">
      <w:pPr>
        <w:jc w:val="both"/>
        <w:rPr>
          <w:rFonts w:ascii="Arial" w:hAnsi="Arial" w:cs="Arial"/>
          <w:b/>
        </w:rPr>
      </w:pPr>
    </w:p>
    <w:p w14:paraId="7F1C3F1A" w14:textId="09B291D7" w:rsidR="0075154B" w:rsidRPr="00DB43B9" w:rsidRDefault="0075154B" w:rsidP="0075154B">
      <w:pPr>
        <w:jc w:val="both"/>
        <w:rPr>
          <w:rFonts w:ascii="Arial" w:hAnsi="Arial" w:cs="Arial"/>
        </w:rPr>
      </w:pPr>
    </w:p>
    <w:p w14:paraId="167FF330" w14:textId="25E2EABB" w:rsidR="0075154B" w:rsidRPr="00DB43B9" w:rsidRDefault="0075154B" w:rsidP="0075154B">
      <w:pPr>
        <w:jc w:val="both"/>
        <w:rPr>
          <w:rFonts w:ascii="Arial" w:hAnsi="Arial" w:cs="Arial"/>
          <w:b/>
          <w:color w:val="000090"/>
          <w:u w:val="single"/>
        </w:rPr>
      </w:pPr>
      <w:r w:rsidRPr="00DB43B9">
        <w:rPr>
          <w:rFonts w:ascii="Arial" w:hAnsi="Arial" w:cs="Arial"/>
          <w:b/>
          <w:color w:val="000090"/>
          <w:u w:val="single"/>
        </w:rPr>
        <w:t>Introduction </w:t>
      </w:r>
    </w:p>
    <w:p w14:paraId="0D53CAEC" w14:textId="0773099D" w:rsidR="0075154B" w:rsidRPr="00DB43B9" w:rsidRDefault="0075154B" w:rsidP="0075154B">
      <w:pPr>
        <w:jc w:val="both"/>
        <w:rPr>
          <w:rFonts w:ascii="Arial" w:hAnsi="Arial" w:cs="Arial"/>
          <w:b/>
        </w:rPr>
      </w:pPr>
    </w:p>
    <w:p w14:paraId="6DCD3E88" w14:textId="30C3CCBB" w:rsidR="00EC7FC5" w:rsidRPr="00DB43B9" w:rsidRDefault="00EC7FC5" w:rsidP="0075154B">
      <w:pPr>
        <w:jc w:val="both"/>
        <w:rPr>
          <w:rFonts w:ascii="Arial" w:hAnsi="Arial" w:cs="Arial"/>
          <w:bCs/>
        </w:rPr>
      </w:pPr>
      <w:r w:rsidRPr="00DB43B9">
        <w:rPr>
          <w:rFonts w:ascii="Arial" w:hAnsi="Arial" w:cs="Arial"/>
          <w:bCs/>
        </w:rPr>
        <w:t>En 2020, l</w:t>
      </w:r>
      <w:r w:rsidR="00997FCF" w:rsidRPr="00DB43B9">
        <w:rPr>
          <w:rFonts w:ascii="Arial" w:hAnsi="Arial" w:cs="Arial"/>
          <w:bCs/>
        </w:rPr>
        <w:t>a situation sanitaire de la Covid nous a</w:t>
      </w:r>
      <w:r w:rsidRPr="00DB43B9">
        <w:rPr>
          <w:rFonts w:ascii="Arial" w:hAnsi="Arial" w:cs="Arial"/>
          <w:bCs/>
        </w:rPr>
        <w:t>vait</w:t>
      </w:r>
      <w:r w:rsidR="00997FCF" w:rsidRPr="00DB43B9">
        <w:rPr>
          <w:rFonts w:ascii="Arial" w:hAnsi="Arial" w:cs="Arial"/>
          <w:bCs/>
        </w:rPr>
        <w:t xml:space="preserve"> contraint à tenir notre AG</w:t>
      </w:r>
      <w:r w:rsidR="002148B4">
        <w:rPr>
          <w:rFonts w:ascii="Arial" w:hAnsi="Arial" w:cs="Arial"/>
          <w:bCs/>
        </w:rPr>
        <w:t xml:space="preserve"> </w:t>
      </w:r>
      <w:r w:rsidR="00997FCF" w:rsidRPr="00DB43B9">
        <w:rPr>
          <w:rFonts w:ascii="Arial" w:hAnsi="Arial" w:cs="Arial"/>
          <w:bCs/>
        </w:rPr>
        <w:t>par correspondance</w:t>
      </w:r>
      <w:r w:rsidRPr="00DB43B9">
        <w:rPr>
          <w:rFonts w:ascii="Arial" w:hAnsi="Arial" w:cs="Arial"/>
          <w:bCs/>
        </w:rPr>
        <w:t>.</w:t>
      </w:r>
      <w:r w:rsidR="00997FCF" w:rsidRPr="00DB43B9">
        <w:rPr>
          <w:rFonts w:ascii="Arial" w:hAnsi="Arial" w:cs="Arial"/>
          <w:bCs/>
        </w:rPr>
        <w:t xml:space="preserve"> </w:t>
      </w:r>
      <w:r w:rsidR="00410428" w:rsidRPr="00DB43B9">
        <w:rPr>
          <w:rFonts w:ascii="Arial" w:hAnsi="Arial" w:cs="Arial"/>
          <w:bCs/>
        </w:rPr>
        <w:t xml:space="preserve">Ce qui </w:t>
      </w:r>
      <w:r w:rsidR="00997FCF" w:rsidRPr="00DB43B9">
        <w:rPr>
          <w:rFonts w:ascii="Arial" w:hAnsi="Arial" w:cs="Arial"/>
          <w:bCs/>
        </w:rPr>
        <w:t>a</w:t>
      </w:r>
      <w:r w:rsidRPr="00DB43B9">
        <w:rPr>
          <w:rFonts w:ascii="Arial" w:hAnsi="Arial" w:cs="Arial"/>
          <w:bCs/>
        </w:rPr>
        <w:t>vait</w:t>
      </w:r>
      <w:r w:rsidR="002148B4">
        <w:rPr>
          <w:rFonts w:ascii="Arial" w:hAnsi="Arial" w:cs="Arial"/>
          <w:bCs/>
        </w:rPr>
        <w:t xml:space="preserve"> </w:t>
      </w:r>
      <w:r w:rsidR="00997FCF" w:rsidRPr="00DB43B9">
        <w:rPr>
          <w:rFonts w:ascii="Arial" w:hAnsi="Arial" w:cs="Arial"/>
          <w:bCs/>
        </w:rPr>
        <w:t xml:space="preserve">réduit très fortement les possibilités de nous rencontrer et de </w:t>
      </w:r>
      <w:r w:rsidR="0054515E" w:rsidRPr="00DB43B9">
        <w:rPr>
          <w:rFonts w:ascii="Arial" w:hAnsi="Arial" w:cs="Arial"/>
          <w:bCs/>
        </w:rPr>
        <w:t xml:space="preserve">dialoguer </w:t>
      </w:r>
      <w:r w:rsidR="00997FCF" w:rsidRPr="00DB43B9">
        <w:rPr>
          <w:rFonts w:ascii="Arial" w:hAnsi="Arial" w:cs="Arial"/>
          <w:bCs/>
        </w:rPr>
        <w:t xml:space="preserve">en direct. </w:t>
      </w:r>
    </w:p>
    <w:p w14:paraId="6814EEBF" w14:textId="77777777" w:rsidR="00EC7FC5" w:rsidRPr="00DB43B9" w:rsidRDefault="00EC7FC5" w:rsidP="0075154B">
      <w:pPr>
        <w:jc w:val="both"/>
        <w:rPr>
          <w:rFonts w:ascii="Arial" w:hAnsi="Arial" w:cs="Arial"/>
          <w:bCs/>
        </w:rPr>
      </w:pPr>
    </w:p>
    <w:p w14:paraId="06D0F102" w14:textId="6E60B627" w:rsidR="00997FCF" w:rsidRPr="00DB43B9" w:rsidRDefault="00997FCF" w:rsidP="0075154B">
      <w:pPr>
        <w:jc w:val="both"/>
        <w:rPr>
          <w:rFonts w:ascii="Arial" w:hAnsi="Arial" w:cs="Arial"/>
          <w:bCs/>
        </w:rPr>
      </w:pPr>
      <w:r w:rsidRPr="00DB43B9">
        <w:rPr>
          <w:rFonts w:ascii="Arial" w:hAnsi="Arial" w:cs="Arial"/>
          <w:bCs/>
        </w:rPr>
        <w:t>C’est pourquoi nous avons tenu pour cette assemblée 2021 à nous réunir à nouveau, tout en respectant les gestes barrières, et à réserver au moins la moitié de la réunion à</w:t>
      </w:r>
      <w:r w:rsidR="00EC7FC5" w:rsidRPr="00DB43B9">
        <w:rPr>
          <w:rFonts w:ascii="Arial" w:hAnsi="Arial" w:cs="Arial"/>
          <w:bCs/>
        </w:rPr>
        <w:t xml:space="preserve"> vos questions et un échange</w:t>
      </w:r>
      <w:r w:rsidR="00663B45" w:rsidRPr="00DB43B9">
        <w:rPr>
          <w:rFonts w:ascii="Arial" w:hAnsi="Arial" w:cs="Arial"/>
          <w:bCs/>
        </w:rPr>
        <w:t xml:space="preserve"> autour d</w:t>
      </w:r>
      <w:r w:rsidR="00EC7FC5" w:rsidRPr="00DB43B9">
        <w:rPr>
          <w:rFonts w:ascii="Arial" w:hAnsi="Arial" w:cs="Arial"/>
          <w:bCs/>
        </w:rPr>
        <w:t>e l’évolution du tourisme à Porquerolles</w:t>
      </w:r>
    </w:p>
    <w:p w14:paraId="63448581" w14:textId="7C437273" w:rsidR="00997FCF" w:rsidRPr="00DB43B9" w:rsidRDefault="00997FCF" w:rsidP="0075154B">
      <w:pPr>
        <w:jc w:val="both"/>
        <w:rPr>
          <w:rFonts w:ascii="Arial" w:hAnsi="Arial" w:cs="Arial"/>
          <w:bCs/>
        </w:rPr>
      </w:pPr>
      <w:r w:rsidRPr="00DB43B9">
        <w:rPr>
          <w:rFonts w:ascii="Arial" w:hAnsi="Arial" w:cs="Arial"/>
          <w:bCs/>
        </w:rPr>
        <w:t xml:space="preserve">   </w:t>
      </w:r>
    </w:p>
    <w:p w14:paraId="428A901A" w14:textId="45A41732" w:rsidR="00663B45" w:rsidRPr="00DB43B9" w:rsidRDefault="00663B45" w:rsidP="0075154B">
      <w:pPr>
        <w:jc w:val="both"/>
        <w:rPr>
          <w:rFonts w:ascii="Arial" w:hAnsi="Arial" w:cs="Arial"/>
          <w:bCs/>
          <w:color w:val="FF0000"/>
        </w:rPr>
      </w:pPr>
      <w:r w:rsidRPr="00DB43B9">
        <w:rPr>
          <w:rFonts w:ascii="Arial" w:hAnsi="Arial" w:cs="Arial"/>
          <w:bCs/>
        </w:rPr>
        <w:t xml:space="preserve">Le nombre de membres à jour de leur cotisation </w:t>
      </w:r>
      <w:r w:rsidR="00DE1640" w:rsidRPr="00DB43B9">
        <w:rPr>
          <w:rFonts w:ascii="Arial" w:hAnsi="Arial" w:cs="Arial"/>
          <w:bCs/>
        </w:rPr>
        <w:t>pour 2021 avant la réunion était de 1</w:t>
      </w:r>
      <w:r w:rsidR="008F12C1">
        <w:rPr>
          <w:rFonts w:ascii="Arial" w:hAnsi="Arial" w:cs="Arial"/>
          <w:bCs/>
        </w:rPr>
        <w:t>60</w:t>
      </w:r>
      <w:r w:rsidR="00DE1640" w:rsidRPr="00DB43B9">
        <w:rPr>
          <w:rFonts w:ascii="Arial" w:hAnsi="Arial" w:cs="Arial"/>
          <w:bCs/>
        </w:rPr>
        <w:t>, il reste une cinquantaine de retardataires</w:t>
      </w:r>
      <w:r w:rsidR="001C0CF1">
        <w:rPr>
          <w:rFonts w:ascii="Arial" w:hAnsi="Arial" w:cs="Arial"/>
          <w:bCs/>
        </w:rPr>
        <w:t xml:space="preserve"> à relancer</w:t>
      </w:r>
      <w:r w:rsidR="00DE1640" w:rsidRPr="00DB43B9">
        <w:rPr>
          <w:rFonts w:ascii="Arial" w:hAnsi="Arial" w:cs="Arial"/>
          <w:bCs/>
        </w:rPr>
        <w:t xml:space="preserve">. </w:t>
      </w:r>
    </w:p>
    <w:p w14:paraId="0BBD15A1" w14:textId="6FF389CB" w:rsidR="00663B45" w:rsidRPr="00DB43B9" w:rsidRDefault="00663B45" w:rsidP="0075154B">
      <w:pPr>
        <w:jc w:val="both"/>
        <w:rPr>
          <w:rFonts w:ascii="Arial" w:hAnsi="Arial" w:cs="Arial"/>
          <w:bCs/>
        </w:rPr>
      </w:pPr>
    </w:p>
    <w:p w14:paraId="5FA1CB70" w14:textId="77777777" w:rsidR="00663B45" w:rsidRPr="00DB43B9" w:rsidRDefault="00663B45" w:rsidP="00663B45">
      <w:pPr>
        <w:jc w:val="both"/>
        <w:rPr>
          <w:rFonts w:ascii="Arial" w:hAnsi="Arial" w:cs="Arial"/>
          <w:b/>
          <w:color w:val="000090"/>
          <w:u w:val="single"/>
        </w:rPr>
      </w:pPr>
      <w:r w:rsidRPr="00DB43B9">
        <w:rPr>
          <w:rFonts w:ascii="Arial" w:hAnsi="Arial" w:cs="Arial"/>
          <w:b/>
          <w:color w:val="000090"/>
          <w:u w:val="single"/>
        </w:rPr>
        <w:t>Ordre du jour</w:t>
      </w:r>
    </w:p>
    <w:p w14:paraId="5D067981" w14:textId="77777777" w:rsidR="00663B45" w:rsidRPr="00DB43B9" w:rsidRDefault="00663B45" w:rsidP="00663B45">
      <w:pPr>
        <w:jc w:val="both"/>
        <w:rPr>
          <w:rFonts w:ascii="Arial" w:hAnsi="Arial" w:cs="Arial"/>
          <w:b/>
          <w:color w:val="000090"/>
          <w:u w:val="single"/>
        </w:rPr>
      </w:pPr>
    </w:p>
    <w:p w14:paraId="5C702054" w14:textId="77777777" w:rsidR="00663B45" w:rsidRPr="00DB43B9" w:rsidRDefault="00663B45" w:rsidP="00663B45">
      <w:pPr>
        <w:pStyle w:val="Paragraphedeliste"/>
        <w:numPr>
          <w:ilvl w:val="0"/>
          <w:numId w:val="14"/>
        </w:numPr>
        <w:jc w:val="both"/>
        <w:rPr>
          <w:rFonts w:ascii="Arial" w:hAnsi="Arial" w:cs="Arial"/>
          <w:b/>
          <w:color w:val="000090"/>
          <w:u w:val="single"/>
        </w:rPr>
      </w:pPr>
      <w:r w:rsidRPr="00DB43B9">
        <w:rPr>
          <w:rFonts w:ascii="Arial" w:hAnsi="Arial" w:cs="Arial"/>
          <w:bCs/>
          <w:color w:val="000000" w:themeColor="text1"/>
        </w:rPr>
        <w:t>Introduction</w:t>
      </w:r>
    </w:p>
    <w:p w14:paraId="549527E2" w14:textId="77777777" w:rsidR="00663B45" w:rsidRPr="00DB43B9" w:rsidRDefault="00663B45" w:rsidP="00663B45">
      <w:pPr>
        <w:pStyle w:val="Paragraphedeliste"/>
        <w:numPr>
          <w:ilvl w:val="0"/>
          <w:numId w:val="14"/>
        </w:numPr>
        <w:jc w:val="both"/>
        <w:rPr>
          <w:rFonts w:ascii="Arial" w:hAnsi="Arial" w:cs="Arial"/>
        </w:rPr>
      </w:pPr>
      <w:r w:rsidRPr="00DB43B9">
        <w:rPr>
          <w:rFonts w:ascii="Arial" w:hAnsi="Arial" w:cs="Arial"/>
        </w:rPr>
        <w:t xml:space="preserve">Rapport moral 2020-2021 </w:t>
      </w:r>
    </w:p>
    <w:p w14:paraId="7927DC1E" w14:textId="77777777" w:rsidR="00663B45" w:rsidRPr="00DB43B9" w:rsidRDefault="00663B45" w:rsidP="00663B45">
      <w:pPr>
        <w:pStyle w:val="Paragraphedeliste"/>
        <w:numPr>
          <w:ilvl w:val="0"/>
          <w:numId w:val="14"/>
        </w:numPr>
        <w:jc w:val="both"/>
        <w:rPr>
          <w:rFonts w:ascii="Arial" w:hAnsi="Arial" w:cs="Arial"/>
        </w:rPr>
      </w:pPr>
      <w:r w:rsidRPr="00DB43B9">
        <w:rPr>
          <w:rFonts w:ascii="Arial" w:hAnsi="Arial" w:cs="Arial"/>
        </w:rPr>
        <w:t xml:space="preserve">Objectifs 2021-2022 </w:t>
      </w:r>
    </w:p>
    <w:p w14:paraId="093474FF" w14:textId="77777777" w:rsidR="00663B45" w:rsidRPr="00DB43B9" w:rsidRDefault="00663B45" w:rsidP="00663B45">
      <w:pPr>
        <w:pStyle w:val="Paragraphedeliste"/>
        <w:numPr>
          <w:ilvl w:val="0"/>
          <w:numId w:val="14"/>
        </w:numPr>
        <w:jc w:val="both"/>
        <w:rPr>
          <w:rFonts w:ascii="Arial" w:hAnsi="Arial" w:cs="Arial"/>
        </w:rPr>
      </w:pPr>
      <w:r w:rsidRPr="00DB43B9">
        <w:rPr>
          <w:rFonts w:ascii="Arial" w:hAnsi="Arial" w:cs="Arial"/>
        </w:rPr>
        <w:t>Rapport financier année 2020 – Olivier Gillet</w:t>
      </w:r>
    </w:p>
    <w:p w14:paraId="3C79051F" w14:textId="77777777" w:rsidR="00663B45" w:rsidRPr="00DB43B9" w:rsidRDefault="00663B45" w:rsidP="00663B45">
      <w:pPr>
        <w:pStyle w:val="Paragraphedeliste"/>
        <w:numPr>
          <w:ilvl w:val="0"/>
          <w:numId w:val="14"/>
        </w:numPr>
        <w:jc w:val="both"/>
        <w:rPr>
          <w:rFonts w:ascii="Arial" w:hAnsi="Arial" w:cs="Arial"/>
        </w:rPr>
      </w:pPr>
      <w:r w:rsidRPr="00DB43B9">
        <w:rPr>
          <w:rFonts w:ascii="Arial" w:hAnsi="Arial" w:cs="Big Caslon"/>
        </w:rPr>
        <w:t>R</w:t>
      </w:r>
      <w:r w:rsidRPr="00DB43B9">
        <w:rPr>
          <w:rFonts w:ascii="Arial" w:hAnsi="Arial" w:cs="Arial"/>
        </w:rPr>
        <w:t xml:space="preserve">enouvellement du CA </w:t>
      </w:r>
    </w:p>
    <w:p w14:paraId="09C64FBB" w14:textId="67BF0385" w:rsidR="00663B45" w:rsidRPr="00DB43B9" w:rsidRDefault="00663B45" w:rsidP="00663B45">
      <w:pPr>
        <w:pStyle w:val="Paragraphedeliste"/>
        <w:numPr>
          <w:ilvl w:val="0"/>
          <w:numId w:val="14"/>
        </w:numPr>
        <w:jc w:val="both"/>
        <w:rPr>
          <w:rFonts w:ascii="Arial" w:hAnsi="Arial" w:cs="Arial"/>
        </w:rPr>
      </w:pPr>
      <w:r w:rsidRPr="00DB43B9">
        <w:rPr>
          <w:rFonts w:ascii="Arial" w:hAnsi="Arial" w:cs="Arial"/>
        </w:rPr>
        <w:t>Débat </w:t>
      </w:r>
      <w:r w:rsidR="001C0CF1">
        <w:rPr>
          <w:rFonts w:ascii="Arial" w:hAnsi="Arial" w:cs="Arial"/>
        </w:rPr>
        <w:t xml:space="preserve">« Avenir du tourisme à </w:t>
      </w:r>
      <w:proofErr w:type="spellStart"/>
      <w:r w:rsidR="001C0CF1">
        <w:rPr>
          <w:rFonts w:ascii="Arial" w:hAnsi="Arial" w:cs="Arial"/>
        </w:rPr>
        <w:t>Poquerolles</w:t>
      </w:r>
      <w:proofErr w:type="spellEnd"/>
      <w:r w:rsidR="001C0CF1">
        <w:rPr>
          <w:rFonts w:ascii="Arial" w:hAnsi="Arial" w:cs="Arial"/>
        </w:rPr>
        <w:t> »</w:t>
      </w:r>
      <w:r w:rsidRPr="00DB43B9">
        <w:rPr>
          <w:rFonts w:ascii="Arial" w:hAnsi="Arial" w:cs="Arial"/>
        </w:rPr>
        <w:t xml:space="preserve"> </w:t>
      </w:r>
    </w:p>
    <w:p w14:paraId="17ED67C4" w14:textId="7D608BAA" w:rsidR="00663B45" w:rsidRPr="00DB43B9" w:rsidRDefault="00663B45" w:rsidP="00663B45">
      <w:pPr>
        <w:pStyle w:val="Paragraphedeliste"/>
        <w:numPr>
          <w:ilvl w:val="0"/>
          <w:numId w:val="14"/>
        </w:numPr>
        <w:jc w:val="both"/>
        <w:rPr>
          <w:rFonts w:ascii="Arial" w:hAnsi="Arial" w:cs="Arial"/>
        </w:rPr>
      </w:pPr>
      <w:r w:rsidRPr="00DB43B9">
        <w:rPr>
          <w:rFonts w:ascii="Arial" w:hAnsi="Arial" w:cs="Arial"/>
        </w:rPr>
        <w:t>Cocktail dans les jardins</w:t>
      </w:r>
    </w:p>
    <w:p w14:paraId="6CFA1573" w14:textId="77777777" w:rsidR="00663B45" w:rsidRPr="00EC7FC5" w:rsidRDefault="00663B45" w:rsidP="0075154B">
      <w:pPr>
        <w:jc w:val="both"/>
        <w:rPr>
          <w:rFonts w:ascii="Arial" w:hAnsi="Arial" w:cs="Arial"/>
          <w:bCs/>
        </w:rPr>
      </w:pPr>
    </w:p>
    <w:p w14:paraId="2967D00B" w14:textId="5CC4C5EA" w:rsidR="00410428" w:rsidRDefault="00410428">
      <w:pPr>
        <w:rPr>
          <w:rFonts w:ascii="Arial" w:hAnsi="Arial"/>
          <w:b/>
          <w:u w:val="single"/>
        </w:rPr>
      </w:pPr>
      <w:r>
        <w:rPr>
          <w:rFonts w:ascii="Arial" w:hAnsi="Arial"/>
          <w:b/>
          <w:u w:val="single"/>
        </w:rPr>
        <w:br w:type="page"/>
      </w:r>
    </w:p>
    <w:p w14:paraId="03E982AB" w14:textId="77777777" w:rsidR="0075154B" w:rsidRPr="00EC7FC5" w:rsidRDefault="0075154B" w:rsidP="0075154B">
      <w:pPr>
        <w:jc w:val="both"/>
        <w:rPr>
          <w:rFonts w:ascii="Arial" w:hAnsi="Arial"/>
          <w:b/>
          <w:u w:val="single"/>
        </w:rPr>
      </w:pPr>
    </w:p>
    <w:p w14:paraId="06BD8F83" w14:textId="77777777" w:rsidR="0075154B" w:rsidRPr="00EC7FC5" w:rsidRDefault="0075154B" w:rsidP="0075154B">
      <w:pPr>
        <w:jc w:val="both"/>
        <w:rPr>
          <w:rFonts w:ascii="Arial" w:hAnsi="Arial"/>
          <w:b/>
          <w:u w:val="single"/>
        </w:rPr>
      </w:pPr>
    </w:p>
    <w:p w14:paraId="31373FD3" w14:textId="3E089DB6" w:rsidR="0075154B" w:rsidRPr="00E42E29" w:rsidRDefault="0075154B" w:rsidP="00663B45">
      <w:pPr>
        <w:jc w:val="both"/>
        <w:rPr>
          <w:rFonts w:ascii="Arial" w:hAnsi="Arial" w:cs="Arial"/>
          <w:b/>
          <w:color w:val="000090"/>
          <w:sz w:val="32"/>
          <w:szCs w:val="32"/>
          <w:u w:val="single"/>
        </w:rPr>
      </w:pPr>
      <w:r w:rsidRPr="00E42E29">
        <w:rPr>
          <w:rFonts w:ascii="Arial" w:hAnsi="Arial" w:cs="Arial"/>
          <w:b/>
          <w:color w:val="000090"/>
          <w:sz w:val="32"/>
          <w:szCs w:val="32"/>
        </w:rPr>
        <w:t xml:space="preserve">1) </w:t>
      </w:r>
      <w:r w:rsidRPr="00E42E29">
        <w:rPr>
          <w:rFonts w:ascii="Arial" w:hAnsi="Arial" w:cs="Arial"/>
          <w:b/>
          <w:color w:val="000090"/>
          <w:sz w:val="32"/>
          <w:szCs w:val="32"/>
          <w:u w:val="single"/>
        </w:rPr>
        <w:t>Rapport moral</w:t>
      </w:r>
      <w:r w:rsidR="00E42E29">
        <w:rPr>
          <w:rFonts w:ascii="Arial" w:hAnsi="Arial" w:cs="Arial"/>
          <w:b/>
          <w:color w:val="000090"/>
          <w:sz w:val="32"/>
          <w:szCs w:val="32"/>
          <w:u w:val="single"/>
        </w:rPr>
        <w:t xml:space="preserve"> et objectifs 2021-2022</w:t>
      </w:r>
      <w:r w:rsidRPr="00E42E29">
        <w:rPr>
          <w:rFonts w:ascii="Arial" w:hAnsi="Arial" w:cs="Arial"/>
          <w:b/>
          <w:sz w:val="32"/>
          <w:szCs w:val="32"/>
        </w:rPr>
        <w:tab/>
      </w:r>
    </w:p>
    <w:p w14:paraId="0E9EC7E2" w14:textId="77777777" w:rsidR="001C0CF1" w:rsidRDefault="001C0CF1" w:rsidP="00A12A24">
      <w:pPr>
        <w:ind w:left="1416" w:firstLine="708"/>
        <w:jc w:val="both"/>
        <w:rPr>
          <w:rFonts w:ascii="Arial" w:hAnsi="Arial" w:cs="Arial"/>
        </w:rPr>
      </w:pPr>
    </w:p>
    <w:p w14:paraId="2F985413" w14:textId="25F6F842" w:rsidR="0075154B" w:rsidRPr="00DB43B9" w:rsidRDefault="0075154B" w:rsidP="00A12A24">
      <w:pPr>
        <w:ind w:left="1416" w:firstLine="708"/>
        <w:jc w:val="both"/>
        <w:rPr>
          <w:rFonts w:ascii="Arial" w:hAnsi="Arial" w:cs="Arial"/>
        </w:rPr>
      </w:pPr>
      <w:r w:rsidRPr="00DB43B9">
        <w:rPr>
          <w:rFonts w:ascii="Arial" w:hAnsi="Arial" w:cs="Arial"/>
        </w:rPr>
        <w:t>André de Marco, Président</w:t>
      </w:r>
    </w:p>
    <w:p w14:paraId="0223C937" w14:textId="304699BD" w:rsidR="0075154B" w:rsidRPr="00DB43B9" w:rsidRDefault="0075154B" w:rsidP="0075154B">
      <w:pPr>
        <w:jc w:val="both"/>
        <w:rPr>
          <w:rFonts w:ascii="Arial" w:hAnsi="Arial"/>
          <w:b/>
          <w:u w:val="single"/>
        </w:rPr>
      </w:pPr>
    </w:p>
    <w:p w14:paraId="1F84A34E" w14:textId="3C88D233" w:rsidR="00410428" w:rsidRPr="00DB43B9" w:rsidRDefault="00410428" w:rsidP="0075154B">
      <w:pPr>
        <w:jc w:val="both"/>
        <w:rPr>
          <w:rFonts w:ascii="Arial" w:hAnsi="Arial"/>
          <w:bCs/>
          <w:u w:val="single"/>
        </w:rPr>
      </w:pPr>
      <w:r w:rsidRPr="00DB43B9">
        <w:rPr>
          <w:rFonts w:ascii="Arial" w:hAnsi="Arial"/>
          <w:bCs/>
          <w:u w:val="single"/>
        </w:rPr>
        <w:t>Nos principaux enjeux pour l’année 2020-2021</w:t>
      </w:r>
    </w:p>
    <w:p w14:paraId="37D3E843" w14:textId="2A81D0BA" w:rsidR="00EC7FC5" w:rsidRDefault="00EC7FC5" w:rsidP="0075154B">
      <w:pPr>
        <w:jc w:val="both"/>
        <w:rPr>
          <w:rFonts w:ascii="Arial" w:hAnsi="Arial"/>
          <w:b/>
          <w:u w:val="single"/>
        </w:rPr>
      </w:pPr>
    </w:p>
    <w:p w14:paraId="513142F7" w14:textId="77777777" w:rsidR="00A12A24" w:rsidRPr="00DB43B9" w:rsidRDefault="00A12A24" w:rsidP="0075154B">
      <w:pPr>
        <w:jc w:val="both"/>
        <w:rPr>
          <w:rFonts w:ascii="Arial" w:hAnsi="Arial"/>
          <w:b/>
          <w:u w:val="single"/>
        </w:rPr>
      </w:pPr>
    </w:p>
    <w:p w14:paraId="0EB5435E" w14:textId="77777777" w:rsidR="00EC7FC5" w:rsidRPr="00DB43B9" w:rsidRDefault="00EC7FC5" w:rsidP="00DB43B9">
      <w:pPr>
        <w:ind w:left="708"/>
        <w:jc w:val="both"/>
        <w:rPr>
          <w:rFonts w:ascii="Arial" w:hAnsi="Arial"/>
        </w:rPr>
      </w:pPr>
      <w:r w:rsidRPr="00DB43B9">
        <w:rPr>
          <w:rFonts w:ascii="Arial" w:hAnsi="Arial"/>
        </w:rPr>
        <w:t>1. Adaptations à la pandémie Covid</w:t>
      </w:r>
    </w:p>
    <w:p w14:paraId="5AE638E6" w14:textId="77777777" w:rsidR="00EC7FC5" w:rsidRPr="00DB43B9" w:rsidRDefault="00EC7FC5" w:rsidP="00DB43B9">
      <w:pPr>
        <w:ind w:left="708"/>
        <w:jc w:val="both"/>
        <w:rPr>
          <w:rFonts w:ascii="Arial" w:hAnsi="Arial"/>
        </w:rPr>
      </w:pPr>
      <w:r w:rsidRPr="00DB43B9">
        <w:rPr>
          <w:rFonts w:ascii="Arial" w:hAnsi="Arial"/>
        </w:rPr>
        <w:t>2. Régulation de la fréquentation et nouvelle gare maritime</w:t>
      </w:r>
    </w:p>
    <w:p w14:paraId="4D21C1E5" w14:textId="77777777" w:rsidR="00EC7FC5" w:rsidRPr="00DB43B9" w:rsidRDefault="00EC7FC5" w:rsidP="00DB43B9">
      <w:pPr>
        <w:ind w:left="708"/>
        <w:jc w:val="both"/>
        <w:rPr>
          <w:rFonts w:ascii="Arial" w:hAnsi="Arial"/>
        </w:rPr>
      </w:pPr>
      <w:r w:rsidRPr="00DB43B9">
        <w:rPr>
          <w:rFonts w:ascii="Arial" w:hAnsi="Arial"/>
        </w:rPr>
        <w:t>3. Suivi des actions vie de l’île</w:t>
      </w:r>
    </w:p>
    <w:p w14:paraId="23184F13" w14:textId="77777777" w:rsidR="00EC7FC5" w:rsidRPr="00DB43B9" w:rsidRDefault="00EC7FC5" w:rsidP="00DB43B9">
      <w:pPr>
        <w:ind w:left="708"/>
        <w:jc w:val="both"/>
        <w:rPr>
          <w:rFonts w:ascii="Arial" w:hAnsi="Arial"/>
        </w:rPr>
      </w:pPr>
      <w:r w:rsidRPr="00DB43B9">
        <w:rPr>
          <w:rFonts w:ascii="Arial" w:hAnsi="Arial"/>
        </w:rPr>
        <w:t>4. « Sealine »</w:t>
      </w:r>
    </w:p>
    <w:p w14:paraId="769E606B" w14:textId="77777777" w:rsidR="00EC7FC5" w:rsidRPr="00DB43B9" w:rsidRDefault="00EC7FC5" w:rsidP="00DB43B9">
      <w:pPr>
        <w:ind w:left="708"/>
        <w:jc w:val="both"/>
        <w:rPr>
          <w:rFonts w:ascii="Arial" w:hAnsi="Arial"/>
        </w:rPr>
      </w:pPr>
      <w:r w:rsidRPr="00DB43B9">
        <w:rPr>
          <w:rFonts w:ascii="Arial" w:hAnsi="Arial"/>
        </w:rPr>
        <w:t>5. Risque incendie</w:t>
      </w:r>
    </w:p>
    <w:p w14:paraId="34E5E4E1" w14:textId="0E4E6359" w:rsidR="00EC7FC5" w:rsidRPr="00562D56" w:rsidRDefault="00EC7FC5" w:rsidP="00DB43B9">
      <w:pPr>
        <w:ind w:left="708"/>
        <w:jc w:val="both"/>
        <w:rPr>
          <w:rFonts w:ascii="Arial" w:hAnsi="Arial"/>
          <w:color w:val="000000" w:themeColor="text1"/>
        </w:rPr>
      </w:pPr>
      <w:r w:rsidRPr="00562D56">
        <w:rPr>
          <w:rFonts w:ascii="Arial" w:hAnsi="Arial"/>
          <w:color w:val="000000" w:themeColor="text1"/>
        </w:rPr>
        <w:t>6. Quelles perspectives pour l’avenir de Porquerolles</w:t>
      </w:r>
      <w:r w:rsidR="00344298" w:rsidRPr="00562D56">
        <w:rPr>
          <w:rFonts w:ascii="Arial" w:hAnsi="Arial"/>
          <w:color w:val="000000" w:themeColor="text1"/>
        </w:rPr>
        <w:t xml:space="preserve"> </w:t>
      </w:r>
      <w:r w:rsidRPr="00562D56">
        <w:rPr>
          <w:rFonts w:ascii="Arial" w:hAnsi="Arial"/>
          <w:color w:val="000000" w:themeColor="text1"/>
        </w:rPr>
        <w:t>?</w:t>
      </w:r>
      <w:r w:rsidR="00DB43B9" w:rsidRPr="00562D56">
        <w:rPr>
          <w:rFonts w:ascii="Arial" w:hAnsi="Arial"/>
          <w:color w:val="000000" w:themeColor="text1"/>
        </w:rPr>
        <w:t xml:space="preserve"> </w:t>
      </w:r>
    </w:p>
    <w:p w14:paraId="3C73AAD3" w14:textId="3C6D291C" w:rsidR="0054515E" w:rsidRPr="00DB43B9" w:rsidRDefault="0054515E" w:rsidP="0075154B">
      <w:pPr>
        <w:jc w:val="both"/>
        <w:rPr>
          <w:rFonts w:ascii="Arial" w:hAnsi="Arial" w:cs="Arial"/>
        </w:rPr>
      </w:pPr>
    </w:p>
    <w:p w14:paraId="42CEE373" w14:textId="2EFC6804" w:rsidR="0054515E" w:rsidRDefault="00410428" w:rsidP="0075154B">
      <w:pPr>
        <w:jc w:val="both"/>
        <w:rPr>
          <w:rFonts w:ascii="Arial" w:hAnsi="Arial" w:cs="Arial"/>
          <w:sz w:val="22"/>
          <w:szCs w:val="22"/>
        </w:rPr>
      </w:pPr>
      <w:r w:rsidRPr="00DB43B9">
        <w:rPr>
          <w:rFonts w:ascii="Arial" w:hAnsi="Arial" w:cs="Arial"/>
        </w:rPr>
        <w:t>Comme l’an dernier,</w:t>
      </w:r>
      <w:r w:rsidR="0054515E" w:rsidRPr="00DB43B9">
        <w:rPr>
          <w:rFonts w:ascii="Arial" w:hAnsi="Arial" w:cs="Arial"/>
        </w:rPr>
        <w:t xml:space="preserve"> la </w:t>
      </w:r>
      <w:r w:rsidRPr="00DB43B9">
        <w:rPr>
          <w:rFonts w:ascii="Arial" w:hAnsi="Arial" w:cs="Arial"/>
        </w:rPr>
        <w:t>situation sanitaire</w:t>
      </w:r>
      <w:r w:rsidR="0054515E" w:rsidRPr="00DB43B9">
        <w:rPr>
          <w:rFonts w:ascii="Arial" w:hAnsi="Arial" w:cs="Arial"/>
        </w:rPr>
        <w:t xml:space="preserve"> a très fortement</w:t>
      </w:r>
      <w:r w:rsidR="0054515E">
        <w:rPr>
          <w:rFonts w:ascii="Arial" w:hAnsi="Arial" w:cs="Arial"/>
          <w:sz w:val="22"/>
          <w:szCs w:val="22"/>
        </w:rPr>
        <w:t xml:space="preserve"> </w:t>
      </w:r>
      <w:r w:rsidR="000B7ECA">
        <w:rPr>
          <w:rFonts w:ascii="Arial" w:hAnsi="Arial" w:cs="Arial"/>
          <w:sz w:val="22"/>
          <w:szCs w:val="22"/>
        </w:rPr>
        <w:t>affecté</w:t>
      </w:r>
      <w:r w:rsidR="0054515E">
        <w:rPr>
          <w:rFonts w:ascii="Arial" w:hAnsi="Arial" w:cs="Arial"/>
          <w:sz w:val="22"/>
          <w:szCs w:val="22"/>
        </w:rPr>
        <w:t xml:space="preserve"> la réalisation d</w:t>
      </w:r>
      <w:r>
        <w:rPr>
          <w:rFonts w:ascii="Arial" w:hAnsi="Arial" w:cs="Arial"/>
          <w:sz w:val="22"/>
          <w:szCs w:val="22"/>
        </w:rPr>
        <w:t xml:space="preserve">es actions à mener. </w:t>
      </w:r>
      <w:r w:rsidR="0054515E">
        <w:rPr>
          <w:rFonts w:ascii="Arial" w:hAnsi="Arial" w:cs="Arial"/>
          <w:sz w:val="22"/>
          <w:szCs w:val="22"/>
        </w:rPr>
        <w:t xml:space="preserve"> Voici les principaux points de ce bilan. </w:t>
      </w:r>
    </w:p>
    <w:p w14:paraId="6D618F0E" w14:textId="52B9F24A" w:rsidR="00410428" w:rsidRDefault="00410428" w:rsidP="0075154B">
      <w:pPr>
        <w:jc w:val="both"/>
        <w:rPr>
          <w:rFonts w:ascii="Arial" w:hAnsi="Arial" w:cs="Arial"/>
          <w:sz w:val="22"/>
          <w:szCs w:val="22"/>
        </w:rPr>
      </w:pPr>
    </w:p>
    <w:p w14:paraId="4290D16E" w14:textId="58AF5F4D" w:rsidR="00410428" w:rsidRPr="00562D56" w:rsidRDefault="00410428" w:rsidP="00410428">
      <w:pPr>
        <w:pStyle w:val="Paragraphedeliste"/>
        <w:numPr>
          <w:ilvl w:val="0"/>
          <w:numId w:val="16"/>
        </w:numPr>
        <w:jc w:val="both"/>
        <w:rPr>
          <w:rFonts w:ascii="Arial" w:hAnsi="Arial" w:cs="Arial"/>
          <w:b/>
          <w:bCs/>
          <w:color w:val="002060"/>
        </w:rPr>
      </w:pPr>
      <w:r w:rsidRPr="00562D56">
        <w:rPr>
          <w:rFonts w:ascii="Arial" w:hAnsi="Arial" w:cs="Arial"/>
          <w:b/>
          <w:bCs/>
          <w:color w:val="002060"/>
          <w:sz w:val="22"/>
          <w:szCs w:val="22"/>
        </w:rPr>
        <w:t>Adaptation d</w:t>
      </w:r>
      <w:r w:rsidRPr="00562D56">
        <w:rPr>
          <w:rFonts w:ascii="Arial" w:hAnsi="Arial" w:cs="Arial"/>
          <w:b/>
          <w:bCs/>
          <w:color w:val="002060"/>
        </w:rPr>
        <w:t>e la pandémie Covid</w:t>
      </w:r>
    </w:p>
    <w:p w14:paraId="7D6661CC" w14:textId="77777777" w:rsidR="0054515E" w:rsidRPr="00DB43B9" w:rsidRDefault="0054515E" w:rsidP="0075154B">
      <w:pPr>
        <w:jc w:val="both"/>
        <w:rPr>
          <w:rFonts w:ascii="Arial" w:hAnsi="Arial" w:cs="Arial"/>
        </w:rPr>
      </w:pPr>
    </w:p>
    <w:p w14:paraId="7A88195D" w14:textId="77777777" w:rsidR="0060547A" w:rsidRPr="00DB43B9" w:rsidRDefault="00410428" w:rsidP="00CF0D8E">
      <w:pPr>
        <w:pStyle w:val="Paragraphedeliste"/>
        <w:numPr>
          <w:ilvl w:val="0"/>
          <w:numId w:val="20"/>
        </w:numPr>
        <w:ind w:left="360"/>
        <w:rPr>
          <w:rFonts w:ascii="Arial" w:hAnsi="Arial" w:cs="Arial"/>
        </w:rPr>
      </w:pPr>
      <w:r w:rsidRPr="00DB43B9">
        <w:rPr>
          <w:rFonts w:ascii="Arial" w:hAnsi="Arial" w:cs="Arial"/>
        </w:rPr>
        <w:t>Suivi permanent de la situation, des consignes officielles nationales et des décisions territoriales (terrestres et maritimes)</w:t>
      </w:r>
    </w:p>
    <w:p w14:paraId="65350176" w14:textId="77777777" w:rsidR="0060547A" w:rsidRPr="00DB43B9" w:rsidRDefault="00410428" w:rsidP="00CF0D8E">
      <w:pPr>
        <w:pStyle w:val="Paragraphedeliste"/>
        <w:numPr>
          <w:ilvl w:val="0"/>
          <w:numId w:val="20"/>
        </w:numPr>
        <w:ind w:left="360"/>
        <w:rPr>
          <w:rFonts w:ascii="Arial" w:hAnsi="Arial" w:cs="Arial"/>
        </w:rPr>
      </w:pPr>
      <w:r w:rsidRPr="00DB43B9">
        <w:rPr>
          <w:rFonts w:ascii="Arial" w:hAnsi="Arial" w:cs="Arial"/>
        </w:rPr>
        <w:t>Liaisons avec le médecin et l’adjoint spécial</w:t>
      </w:r>
    </w:p>
    <w:p w14:paraId="1DE7AEAB" w14:textId="77777777" w:rsidR="0060547A" w:rsidRPr="00DB43B9" w:rsidRDefault="00410428" w:rsidP="00CF0D8E">
      <w:pPr>
        <w:pStyle w:val="Paragraphedeliste"/>
        <w:numPr>
          <w:ilvl w:val="0"/>
          <w:numId w:val="20"/>
        </w:numPr>
        <w:ind w:left="360"/>
        <w:rPr>
          <w:rFonts w:ascii="Arial" w:hAnsi="Arial" w:cs="Arial"/>
        </w:rPr>
      </w:pPr>
      <w:r w:rsidRPr="00DB43B9">
        <w:rPr>
          <w:rFonts w:ascii="Arial" w:hAnsi="Arial" w:cs="Arial"/>
        </w:rPr>
        <w:t>Diffusion des informations par « Flash spéciaux »</w:t>
      </w:r>
    </w:p>
    <w:p w14:paraId="5FA0B6C8" w14:textId="7E296DEA" w:rsidR="00410428" w:rsidRPr="00DB43B9" w:rsidRDefault="001C0CF1" w:rsidP="00CF0D8E">
      <w:pPr>
        <w:pStyle w:val="Paragraphedeliste"/>
        <w:numPr>
          <w:ilvl w:val="0"/>
          <w:numId w:val="20"/>
        </w:numPr>
        <w:ind w:left="360"/>
        <w:rPr>
          <w:rFonts w:ascii="Arial" w:hAnsi="Arial" w:cs="Arial"/>
        </w:rPr>
      </w:pPr>
      <w:r>
        <w:rPr>
          <w:rFonts w:ascii="Arial" w:hAnsi="Arial" w:cs="Arial"/>
        </w:rPr>
        <w:t>Sensibilisation à l’a</w:t>
      </w:r>
      <w:r w:rsidR="00410428" w:rsidRPr="00DB43B9">
        <w:rPr>
          <w:rFonts w:ascii="Arial" w:hAnsi="Arial" w:cs="Arial"/>
        </w:rPr>
        <w:t xml:space="preserve">pplication des mesures barrières </w:t>
      </w:r>
    </w:p>
    <w:p w14:paraId="0D270FE5" w14:textId="77777777" w:rsidR="00410428" w:rsidRPr="00DB43B9" w:rsidRDefault="00410428" w:rsidP="00CF0D8E">
      <w:pPr>
        <w:rPr>
          <w:rFonts w:ascii="Arial" w:hAnsi="Arial" w:cs="Arial"/>
        </w:rPr>
      </w:pPr>
    </w:p>
    <w:p w14:paraId="6089CC98" w14:textId="26D8A7C8" w:rsidR="0060547A" w:rsidRPr="00562D56" w:rsidRDefault="00410428" w:rsidP="00410428">
      <w:pPr>
        <w:pStyle w:val="Paragraphedeliste"/>
        <w:numPr>
          <w:ilvl w:val="0"/>
          <w:numId w:val="16"/>
        </w:numPr>
        <w:rPr>
          <w:rFonts w:ascii="Arial" w:hAnsi="Arial" w:cs="Arial"/>
          <w:b/>
          <w:bCs/>
          <w:color w:val="002060"/>
        </w:rPr>
      </w:pPr>
      <w:r w:rsidRPr="00562D56">
        <w:rPr>
          <w:rFonts w:ascii="Arial" w:hAnsi="Arial" w:cs="Arial"/>
          <w:b/>
          <w:bCs/>
          <w:color w:val="002060"/>
        </w:rPr>
        <w:t>Régulation de la sur</w:t>
      </w:r>
      <w:r w:rsidR="0060547A" w:rsidRPr="00562D56">
        <w:rPr>
          <w:rFonts w:ascii="Arial" w:hAnsi="Arial" w:cs="Arial"/>
          <w:b/>
          <w:bCs/>
          <w:color w:val="002060"/>
        </w:rPr>
        <w:t>-</w:t>
      </w:r>
      <w:r w:rsidR="00DB43B9" w:rsidRPr="00562D56">
        <w:rPr>
          <w:rFonts w:ascii="Arial" w:hAnsi="Arial" w:cs="Arial"/>
          <w:b/>
          <w:bCs/>
          <w:color w:val="002060"/>
        </w:rPr>
        <w:t>f</w:t>
      </w:r>
      <w:r w:rsidRPr="00562D56">
        <w:rPr>
          <w:rFonts w:ascii="Arial" w:hAnsi="Arial" w:cs="Arial"/>
          <w:b/>
          <w:bCs/>
          <w:color w:val="002060"/>
        </w:rPr>
        <w:t>réquentation</w:t>
      </w:r>
    </w:p>
    <w:p w14:paraId="3DC01BF4" w14:textId="77777777" w:rsidR="0060547A" w:rsidRPr="00DB43B9" w:rsidRDefault="0060547A" w:rsidP="0060547A">
      <w:pPr>
        <w:rPr>
          <w:rFonts w:ascii="Arial" w:hAnsi="Arial" w:cs="Arial"/>
          <w:b/>
          <w:bCs/>
        </w:rPr>
      </w:pPr>
    </w:p>
    <w:p w14:paraId="1D3F1F86" w14:textId="4AB3640E" w:rsidR="0060547A" w:rsidRPr="00CF0D8E" w:rsidRDefault="0060547A" w:rsidP="00CF0D8E">
      <w:pPr>
        <w:pStyle w:val="Paragraphedeliste"/>
        <w:numPr>
          <w:ilvl w:val="0"/>
          <w:numId w:val="20"/>
        </w:numPr>
        <w:ind w:left="360"/>
        <w:rPr>
          <w:rFonts w:ascii="Arial" w:hAnsi="Arial" w:cs="Arial"/>
        </w:rPr>
      </w:pPr>
      <w:r w:rsidRPr="00DB43B9">
        <w:rPr>
          <w:rFonts w:ascii="Arial" w:hAnsi="Arial" w:cs="Arial"/>
        </w:rPr>
        <w:t xml:space="preserve">Constitution d’un collectif de 12 associations de Porquerolles </w:t>
      </w:r>
      <w:r w:rsidR="00CF0D8E">
        <w:rPr>
          <w:rFonts w:ascii="Arial" w:hAnsi="Arial" w:cs="Arial"/>
        </w:rPr>
        <w:t>pour l’envoi de p</w:t>
      </w:r>
      <w:r w:rsidRPr="00CF0D8E">
        <w:rPr>
          <w:rFonts w:ascii="Arial" w:hAnsi="Arial" w:cs="Arial"/>
        </w:rPr>
        <w:t xml:space="preserve">lusieurs notes et </w:t>
      </w:r>
      <w:r w:rsidR="00CF0D8E">
        <w:rPr>
          <w:rFonts w:ascii="Arial" w:hAnsi="Arial" w:cs="Arial"/>
        </w:rPr>
        <w:t xml:space="preserve">participation aux </w:t>
      </w:r>
      <w:r w:rsidRPr="00CF0D8E">
        <w:rPr>
          <w:rFonts w:ascii="Arial" w:hAnsi="Arial" w:cs="Arial"/>
        </w:rPr>
        <w:t>réunions avec la Mairie, la Métropole, le PNPC pour porter nos attentes et nos propositions sur les trois voies d’accès à l’île</w:t>
      </w:r>
      <w:r w:rsidRPr="00CF0D8E">
        <w:rPr>
          <w:rFonts w:ascii="Arial" w:hAnsi="Arial" w:cs="Arial"/>
          <w:u w:val="single"/>
        </w:rPr>
        <w:t xml:space="preserve"> </w:t>
      </w:r>
      <w:r w:rsidRPr="00CF0D8E">
        <w:rPr>
          <w:rFonts w:ascii="Arial" w:hAnsi="Arial" w:cs="Arial"/>
        </w:rPr>
        <w:t>:</w:t>
      </w:r>
    </w:p>
    <w:p w14:paraId="19A91905" w14:textId="77777777" w:rsidR="0060547A" w:rsidRPr="0060547A" w:rsidRDefault="0060547A" w:rsidP="00CF0D8E">
      <w:pPr>
        <w:numPr>
          <w:ilvl w:val="1"/>
          <w:numId w:val="19"/>
        </w:numPr>
        <w:tabs>
          <w:tab w:val="clear" w:pos="1440"/>
          <w:tab w:val="num" w:pos="1080"/>
        </w:tabs>
        <w:ind w:left="1080"/>
        <w:rPr>
          <w:rFonts w:ascii="Arial" w:hAnsi="Arial" w:cs="Arial"/>
        </w:rPr>
      </w:pPr>
      <w:r w:rsidRPr="0060547A">
        <w:rPr>
          <w:rFonts w:ascii="Arial" w:hAnsi="Arial" w:cs="Arial"/>
        </w:rPr>
        <w:t>Nouvelle DSP (délégation services publics) pour les liaisons de la Tour Fondue</w:t>
      </w:r>
    </w:p>
    <w:p w14:paraId="07319748" w14:textId="77777777" w:rsidR="0060547A" w:rsidRPr="0060547A" w:rsidRDefault="0060547A" w:rsidP="00CF0D8E">
      <w:pPr>
        <w:numPr>
          <w:ilvl w:val="1"/>
          <w:numId w:val="19"/>
        </w:numPr>
        <w:tabs>
          <w:tab w:val="clear" w:pos="1440"/>
          <w:tab w:val="num" w:pos="1080"/>
        </w:tabs>
        <w:ind w:left="1080"/>
        <w:rPr>
          <w:rFonts w:ascii="Arial" w:hAnsi="Arial" w:cs="Arial"/>
        </w:rPr>
      </w:pPr>
      <w:r w:rsidRPr="0060547A">
        <w:rPr>
          <w:rFonts w:ascii="Arial" w:hAnsi="Arial" w:cs="Arial"/>
        </w:rPr>
        <w:t>Mesures de régulation à prendre pour les autres navettes</w:t>
      </w:r>
    </w:p>
    <w:p w14:paraId="14855D0E" w14:textId="4D0584A3" w:rsidR="0060547A" w:rsidRPr="00DB43B9" w:rsidRDefault="0060547A" w:rsidP="00CF0D8E">
      <w:pPr>
        <w:numPr>
          <w:ilvl w:val="1"/>
          <w:numId w:val="19"/>
        </w:numPr>
        <w:tabs>
          <w:tab w:val="clear" w:pos="1440"/>
          <w:tab w:val="num" w:pos="1080"/>
        </w:tabs>
        <w:ind w:left="1080"/>
        <w:rPr>
          <w:rFonts w:ascii="Arial" w:hAnsi="Arial" w:cs="Arial"/>
        </w:rPr>
      </w:pPr>
      <w:r w:rsidRPr="0060547A">
        <w:rPr>
          <w:rFonts w:ascii="Arial" w:hAnsi="Arial" w:cs="Arial"/>
        </w:rPr>
        <w:t xml:space="preserve">Accès directs par les mouillages autour de l’île, les plages et le port </w:t>
      </w:r>
    </w:p>
    <w:p w14:paraId="67BE5128" w14:textId="77777777" w:rsidR="0060547A" w:rsidRPr="00DB43B9" w:rsidRDefault="0060547A" w:rsidP="0060547A">
      <w:pPr>
        <w:ind w:left="1440"/>
        <w:rPr>
          <w:rFonts w:ascii="Arial" w:hAnsi="Arial" w:cs="Arial"/>
        </w:rPr>
      </w:pPr>
    </w:p>
    <w:p w14:paraId="54D49BDE" w14:textId="057B02E1" w:rsidR="0060547A" w:rsidRDefault="00CF0D8E" w:rsidP="00CF0D8E">
      <w:pPr>
        <w:ind w:left="708"/>
        <w:rPr>
          <w:rFonts w:ascii="Arial" w:hAnsi="Arial" w:cs="Arial"/>
          <w:b/>
          <w:bCs/>
        </w:rPr>
      </w:pPr>
      <w:r>
        <w:rPr>
          <w:rFonts w:ascii="Arial" w:hAnsi="Arial" w:cs="Arial"/>
          <w:b/>
          <w:bCs/>
          <w:u w:val="single"/>
        </w:rPr>
        <w:t>Premiers r</w:t>
      </w:r>
      <w:r w:rsidR="0060547A" w:rsidRPr="0060547A">
        <w:rPr>
          <w:rFonts w:ascii="Arial" w:hAnsi="Arial" w:cs="Arial"/>
          <w:b/>
          <w:bCs/>
          <w:u w:val="single"/>
        </w:rPr>
        <w:t>ésultats</w:t>
      </w:r>
      <w:r w:rsidR="0060547A" w:rsidRPr="0060547A">
        <w:rPr>
          <w:rFonts w:ascii="Arial" w:hAnsi="Arial" w:cs="Arial"/>
          <w:b/>
          <w:bCs/>
        </w:rPr>
        <w:t xml:space="preserve"> </w:t>
      </w:r>
      <w:r w:rsidR="0060547A" w:rsidRPr="0060547A">
        <w:rPr>
          <w:rFonts w:ascii="Arial" w:hAnsi="Arial" w:cs="Arial"/>
        </w:rPr>
        <w:t xml:space="preserve">: </w:t>
      </w:r>
      <w:r w:rsidR="0060547A" w:rsidRPr="0060547A">
        <w:rPr>
          <w:rFonts w:ascii="Arial" w:hAnsi="Arial" w:cs="Arial"/>
          <w:b/>
          <w:bCs/>
        </w:rPr>
        <w:t>passage du discours aux premières mesures coordonnées</w:t>
      </w:r>
    </w:p>
    <w:p w14:paraId="5B2A1541" w14:textId="77777777" w:rsidR="00CF0D8E" w:rsidRPr="00CF0D8E" w:rsidRDefault="00CF0D8E" w:rsidP="00CF0D8E">
      <w:pPr>
        <w:ind w:left="708"/>
        <w:rPr>
          <w:rFonts w:ascii="Arial" w:hAnsi="Arial" w:cs="Arial"/>
          <w:b/>
          <w:bCs/>
        </w:rPr>
      </w:pPr>
    </w:p>
    <w:p w14:paraId="5FEFF42B" w14:textId="471FFB21" w:rsidR="0060547A" w:rsidRPr="00CF0D8E" w:rsidRDefault="0060547A" w:rsidP="00CF0D8E">
      <w:pPr>
        <w:rPr>
          <w:rFonts w:ascii="Arial" w:hAnsi="Arial" w:cs="Arial"/>
          <w:u w:val="single"/>
        </w:rPr>
      </w:pPr>
      <w:r w:rsidRPr="00CF0D8E">
        <w:rPr>
          <w:rFonts w:ascii="Arial" w:hAnsi="Arial" w:cs="Arial"/>
          <w:u w:val="single"/>
        </w:rPr>
        <w:t xml:space="preserve">Fixation </w:t>
      </w:r>
      <w:r w:rsidR="00CF0D8E" w:rsidRPr="00CF0D8E">
        <w:rPr>
          <w:rFonts w:ascii="Arial" w:hAnsi="Arial" w:cs="Arial"/>
          <w:u w:val="single"/>
        </w:rPr>
        <w:t xml:space="preserve">d’un </w:t>
      </w:r>
      <w:r w:rsidRPr="00CF0D8E">
        <w:rPr>
          <w:rFonts w:ascii="Arial" w:hAnsi="Arial" w:cs="Arial"/>
          <w:u w:val="single"/>
        </w:rPr>
        <w:t xml:space="preserve">plafond </w:t>
      </w:r>
      <w:r w:rsidR="00CF0D8E" w:rsidRPr="00CF0D8E">
        <w:rPr>
          <w:rFonts w:ascii="Arial" w:hAnsi="Arial" w:cs="Arial"/>
          <w:u w:val="single"/>
        </w:rPr>
        <w:t xml:space="preserve">journalier </w:t>
      </w:r>
      <w:r w:rsidRPr="00CF0D8E">
        <w:rPr>
          <w:rFonts w:ascii="Arial" w:hAnsi="Arial" w:cs="Arial"/>
          <w:u w:val="single"/>
        </w:rPr>
        <w:t>de 6000 passager</w:t>
      </w:r>
      <w:r w:rsidR="00CF0D8E">
        <w:rPr>
          <w:rFonts w:ascii="Arial" w:hAnsi="Arial" w:cs="Arial"/>
          <w:u w:val="single"/>
        </w:rPr>
        <w:t>s</w:t>
      </w:r>
      <w:r w:rsidR="00CF0D8E" w:rsidRPr="00CF0D8E">
        <w:rPr>
          <w:rFonts w:ascii="Arial" w:hAnsi="Arial" w:cs="Arial"/>
          <w:u w:val="single"/>
        </w:rPr>
        <w:t xml:space="preserve"> </w:t>
      </w:r>
      <w:r w:rsidRPr="00CF0D8E">
        <w:rPr>
          <w:rFonts w:ascii="Arial" w:hAnsi="Arial" w:cs="Arial"/>
          <w:u w:val="single"/>
        </w:rPr>
        <w:t xml:space="preserve">pour </w:t>
      </w:r>
      <w:r w:rsidR="00CF0D8E" w:rsidRPr="00CF0D8E">
        <w:rPr>
          <w:rFonts w:ascii="Arial" w:hAnsi="Arial" w:cs="Arial"/>
          <w:u w:val="single"/>
        </w:rPr>
        <w:t>l’ensemble d</w:t>
      </w:r>
      <w:r w:rsidRPr="00CF0D8E">
        <w:rPr>
          <w:rFonts w:ascii="Arial" w:hAnsi="Arial" w:cs="Arial"/>
          <w:u w:val="single"/>
        </w:rPr>
        <w:t xml:space="preserve">es navettes </w:t>
      </w:r>
    </w:p>
    <w:p w14:paraId="2BCD8E60" w14:textId="4308E402" w:rsidR="0060547A" w:rsidRPr="00DB43B9" w:rsidRDefault="0060547A" w:rsidP="00CF0D8E">
      <w:pPr>
        <w:rPr>
          <w:rFonts w:ascii="Arial" w:hAnsi="Arial" w:cs="Arial"/>
        </w:rPr>
      </w:pPr>
      <w:r w:rsidRPr="0060547A">
        <w:rPr>
          <w:rFonts w:ascii="Arial" w:hAnsi="Arial" w:cs="Arial"/>
        </w:rPr>
        <w:tab/>
      </w:r>
    </w:p>
    <w:p w14:paraId="1380B293" w14:textId="30F1ED6B" w:rsidR="0060547A" w:rsidRDefault="0060547A" w:rsidP="00CF0D8E">
      <w:pPr>
        <w:rPr>
          <w:rFonts w:ascii="Arial" w:hAnsi="Arial" w:cs="Arial"/>
          <w:u w:val="single"/>
        </w:rPr>
      </w:pPr>
      <w:r w:rsidRPr="00DB43B9">
        <w:rPr>
          <w:rFonts w:ascii="Arial" w:hAnsi="Arial" w:cs="Arial"/>
          <w:u w:val="single"/>
        </w:rPr>
        <w:t>Nouvelle DSP</w:t>
      </w:r>
    </w:p>
    <w:p w14:paraId="4C2DDFD6" w14:textId="77777777" w:rsidR="00CF0D8E" w:rsidRPr="00DB43B9" w:rsidRDefault="00CF0D8E" w:rsidP="00CF0D8E">
      <w:pPr>
        <w:rPr>
          <w:rFonts w:ascii="Arial" w:hAnsi="Arial" w:cs="Arial"/>
          <w:u w:val="single"/>
        </w:rPr>
      </w:pPr>
    </w:p>
    <w:p w14:paraId="605FEC24" w14:textId="4F41374C" w:rsidR="0060547A" w:rsidRPr="00CF0D8E" w:rsidRDefault="00CF0D8E" w:rsidP="00CF0D8E">
      <w:pPr>
        <w:pStyle w:val="Paragraphedeliste"/>
        <w:numPr>
          <w:ilvl w:val="0"/>
          <w:numId w:val="20"/>
        </w:numPr>
        <w:rPr>
          <w:rFonts w:ascii="Arial" w:hAnsi="Arial" w:cs="Arial"/>
          <w:u w:val="single"/>
        </w:rPr>
      </w:pPr>
      <w:r>
        <w:rPr>
          <w:rFonts w:ascii="Arial" w:hAnsi="Arial" w:cs="Arial"/>
        </w:rPr>
        <w:t>Plafond journalier de 4000 passagers</w:t>
      </w:r>
    </w:p>
    <w:p w14:paraId="587C291E" w14:textId="5BCD1C99" w:rsidR="0060547A" w:rsidRPr="00DB43B9" w:rsidRDefault="0060547A" w:rsidP="00CF0D8E">
      <w:pPr>
        <w:pStyle w:val="Paragraphedeliste"/>
        <w:numPr>
          <w:ilvl w:val="0"/>
          <w:numId w:val="20"/>
        </w:numPr>
        <w:rPr>
          <w:rFonts w:ascii="Arial" w:hAnsi="Arial" w:cs="Arial"/>
        </w:rPr>
      </w:pPr>
      <w:r w:rsidRPr="00DB43B9">
        <w:rPr>
          <w:rFonts w:ascii="Arial" w:hAnsi="Arial" w:cs="Arial"/>
        </w:rPr>
        <w:t>Finalisation de la DSP avec la TLV</w:t>
      </w:r>
      <w:r w:rsidRPr="00DB43B9">
        <w:rPr>
          <w:rFonts w:ascii="Arial" w:hAnsi="Arial" w:cs="Arial"/>
          <w:b/>
          <w:bCs/>
        </w:rPr>
        <w:t xml:space="preserve">, </w:t>
      </w:r>
      <w:r w:rsidRPr="00DB43B9">
        <w:rPr>
          <w:rFonts w:ascii="Arial" w:hAnsi="Arial" w:cs="Arial"/>
        </w:rPr>
        <w:t xml:space="preserve">avec plusieurs exigences (dont réservation par internet et respect des horaires de départ…) </w:t>
      </w:r>
    </w:p>
    <w:p w14:paraId="551D6EA1" w14:textId="1B17F9E2" w:rsidR="005D37C5" w:rsidRPr="00DB43B9" w:rsidRDefault="0060547A" w:rsidP="00CF0D8E">
      <w:pPr>
        <w:pStyle w:val="Paragraphedeliste"/>
        <w:numPr>
          <w:ilvl w:val="0"/>
          <w:numId w:val="20"/>
        </w:numPr>
        <w:rPr>
          <w:rFonts w:ascii="Arial" w:hAnsi="Arial" w:cs="Arial"/>
        </w:rPr>
      </w:pPr>
      <w:r w:rsidRPr="00DB43B9">
        <w:rPr>
          <w:rFonts w:ascii="Arial" w:hAnsi="Arial" w:cs="Arial"/>
        </w:rPr>
        <w:t>Obtention du texte de la DSP et de ses annexes</w:t>
      </w:r>
    </w:p>
    <w:p w14:paraId="24F92C9F" w14:textId="26E21FD5" w:rsidR="005D37C5" w:rsidRPr="00CF0D8E" w:rsidRDefault="0060547A" w:rsidP="005D37C5">
      <w:pPr>
        <w:pStyle w:val="Paragraphedeliste"/>
        <w:numPr>
          <w:ilvl w:val="0"/>
          <w:numId w:val="20"/>
        </w:numPr>
        <w:rPr>
          <w:rFonts w:ascii="Arial" w:hAnsi="Arial" w:cs="Arial"/>
        </w:rPr>
      </w:pPr>
      <w:r w:rsidRPr="00DB43B9">
        <w:rPr>
          <w:rFonts w:ascii="Arial" w:hAnsi="Arial" w:cs="Arial"/>
        </w:rPr>
        <w:t>Expérience de liaisons à partir du Port Saint-Pierre</w:t>
      </w:r>
      <w:r w:rsidR="005D37C5" w:rsidRPr="00DB43B9">
        <w:rPr>
          <w:rFonts w:ascii="Arial" w:hAnsi="Arial" w:cs="Arial"/>
        </w:rPr>
        <w:t xml:space="preserve"> à 10h et 11h30</w:t>
      </w:r>
    </w:p>
    <w:p w14:paraId="2DCED9E3" w14:textId="2263AEC1" w:rsidR="005D37C5" w:rsidRPr="00DB43B9" w:rsidRDefault="005D37C5" w:rsidP="00562D56">
      <w:pPr>
        <w:ind w:left="360"/>
        <w:jc w:val="both"/>
        <w:rPr>
          <w:rFonts w:ascii="Arial" w:hAnsi="Arial" w:cs="Arial"/>
          <w:i/>
          <w:iCs/>
        </w:rPr>
      </w:pPr>
      <w:r w:rsidRPr="00DB43B9">
        <w:rPr>
          <w:rFonts w:ascii="Arial" w:hAnsi="Arial" w:cs="Arial"/>
          <w:i/>
          <w:iCs/>
        </w:rPr>
        <w:lastRenderedPageBreak/>
        <w:t>La discussion a principalement porté sur l</w:t>
      </w:r>
      <w:r w:rsidR="00CF0D8E">
        <w:rPr>
          <w:rFonts w:ascii="Arial" w:hAnsi="Arial" w:cs="Arial"/>
          <w:i/>
          <w:iCs/>
        </w:rPr>
        <w:t>a suppression des billets famille pour les habitants et sur l</w:t>
      </w:r>
      <w:r w:rsidRPr="00DB43B9">
        <w:rPr>
          <w:rFonts w:ascii="Arial" w:hAnsi="Arial" w:cs="Arial"/>
          <w:i/>
          <w:iCs/>
        </w:rPr>
        <w:t>’inadaptation du système de réservation à l’avance pour les résidents secondaires et les plaisanciers en contrat annuel, ainsi que sur la validité de</w:t>
      </w:r>
      <w:r w:rsidR="00AC5AA2">
        <w:rPr>
          <w:rFonts w:ascii="Arial" w:hAnsi="Arial" w:cs="Arial"/>
          <w:i/>
          <w:iCs/>
        </w:rPr>
        <w:t>s</w:t>
      </w:r>
      <w:r w:rsidRPr="00DB43B9">
        <w:rPr>
          <w:rFonts w:ascii="Arial" w:hAnsi="Arial" w:cs="Arial"/>
          <w:i/>
          <w:iCs/>
        </w:rPr>
        <w:t xml:space="preserve"> tickets déjà </w:t>
      </w:r>
      <w:proofErr w:type="spellStart"/>
      <w:proofErr w:type="gramStart"/>
      <w:r w:rsidRPr="00DB43B9">
        <w:rPr>
          <w:rFonts w:ascii="Arial" w:hAnsi="Arial" w:cs="Arial"/>
          <w:i/>
          <w:iCs/>
        </w:rPr>
        <w:t>achetés</w:t>
      </w:r>
      <w:r w:rsidR="00AC5AA2">
        <w:rPr>
          <w:rFonts w:ascii="Arial" w:hAnsi="Arial" w:cs="Arial"/>
          <w:i/>
          <w:iCs/>
        </w:rPr>
        <w:t>.</w:t>
      </w:r>
      <w:r w:rsidRPr="00DB43B9">
        <w:rPr>
          <w:rFonts w:ascii="Arial" w:hAnsi="Arial" w:cs="Arial"/>
          <w:i/>
          <w:iCs/>
        </w:rPr>
        <w:t>Depuis</w:t>
      </w:r>
      <w:proofErr w:type="spellEnd"/>
      <w:proofErr w:type="gramEnd"/>
      <w:r w:rsidR="00AC5AA2">
        <w:rPr>
          <w:rFonts w:ascii="Arial" w:hAnsi="Arial" w:cs="Arial"/>
          <w:i/>
          <w:iCs/>
        </w:rPr>
        <w:t xml:space="preserve">, </w:t>
      </w:r>
      <w:r w:rsidRPr="00DB43B9">
        <w:rPr>
          <w:rFonts w:ascii="Arial" w:hAnsi="Arial" w:cs="Arial"/>
          <w:i/>
          <w:iCs/>
        </w:rPr>
        <w:t xml:space="preserve">nos interventions auprès de la Métropole et de la TLV ont permis de régler </w:t>
      </w:r>
      <w:r w:rsidR="00CF0D8E">
        <w:rPr>
          <w:rFonts w:ascii="Arial" w:hAnsi="Arial" w:cs="Arial"/>
          <w:i/>
          <w:iCs/>
        </w:rPr>
        <w:t>la question des résidents secondaires et les plaisanciers</w:t>
      </w:r>
      <w:r w:rsidRPr="00DB43B9">
        <w:rPr>
          <w:rFonts w:ascii="Arial" w:hAnsi="Arial" w:cs="Arial"/>
          <w:i/>
          <w:iCs/>
        </w:rPr>
        <w:t xml:space="preserve"> (voir le mail envoyé à tous les membres le 20 juillet</w:t>
      </w:r>
      <w:r w:rsidR="00A12A24">
        <w:rPr>
          <w:rFonts w:ascii="Arial" w:hAnsi="Arial" w:cs="Arial"/>
          <w:i/>
          <w:iCs/>
        </w:rPr>
        <w:t>)</w:t>
      </w:r>
      <w:r w:rsidRPr="00DB43B9">
        <w:rPr>
          <w:rFonts w:ascii="Arial" w:hAnsi="Arial" w:cs="Arial"/>
          <w:i/>
          <w:iCs/>
        </w:rPr>
        <w:t>.</w:t>
      </w:r>
    </w:p>
    <w:p w14:paraId="62CA1615" w14:textId="7DBE1405" w:rsidR="005D37C5" w:rsidRPr="00DB43B9" w:rsidRDefault="005D37C5" w:rsidP="005D37C5">
      <w:pPr>
        <w:ind w:left="360"/>
        <w:rPr>
          <w:rFonts w:ascii="Arial" w:hAnsi="Arial" w:cs="Arial"/>
          <w:i/>
          <w:iCs/>
        </w:rPr>
      </w:pPr>
    </w:p>
    <w:p w14:paraId="0012EF58" w14:textId="229F9F7A" w:rsidR="005D37C5" w:rsidRPr="00DB43B9" w:rsidRDefault="005D37C5" w:rsidP="003B3D71">
      <w:pPr>
        <w:ind w:firstLine="348"/>
        <w:rPr>
          <w:rFonts w:ascii="Arial" w:hAnsi="Arial" w:cs="Arial"/>
          <w:u w:val="single"/>
        </w:rPr>
      </w:pPr>
      <w:r w:rsidRPr="00DB43B9">
        <w:rPr>
          <w:rFonts w:ascii="Arial" w:hAnsi="Arial" w:cs="Arial"/>
          <w:u w:val="single"/>
        </w:rPr>
        <w:t>Mesures de régulation pour les autres navettes</w:t>
      </w:r>
    </w:p>
    <w:p w14:paraId="4FC5805A" w14:textId="64AD86CF" w:rsidR="00CF0D8E" w:rsidRPr="00CF0D8E" w:rsidRDefault="00CF0D8E" w:rsidP="00CF0D8E">
      <w:pPr>
        <w:jc w:val="both"/>
        <w:rPr>
          <w:rFonts w:ascii="Arial" w:hAnsi="Arial" w:cs="Arial"/>
          <w:u w:val="single"/>
        </w:rPr>
      </w:pPr>
    </w:p>
    <w:p w14:paraId="3C5B4324" w14:textId="77777777" w:rsidR="005D37C5" w:rsidRPr="00DB43B9" w:rsidRDefault="005D37C5" w:rsidP="00AC5AA2">
      <w:pPr>
        <w:pStyle w:val="Paragraphedeliste"/>
        <w:numPr>
          <w:ilvl w:val="0"/>
          <w:numId w:val="20"/>
        </w:numPr>
        <w:ind w:left="360"/>
        <w:jc w:val="both"/>
        <w:rPr>
          <w:rFonts w:ascii="Arial" w:hAnsi="Arial" w:cs="Arial"/>
        </w:rPr>
      </w:pPr>
      <w:r w:rsidRPr="00DB43B9">
        <w:rPr>
          <w:rFonts w:ascii="Arial" w:hAnsi="Arial" w:cs="Arial"/>
        </w:rPr>
        <w:t xml:space="preserve">Une charte a été conclue mardi dernier entre la Métropole, la Mairie, le Parc, et les « bateliers » autres que la TLV pour organiser le respect de la jauge de 2000 passager/jour par l’ensemble de ces navettes,   </w:t>
      </w:r>
    </w:p>
    <w:p w14:paraId="225563E4" w14:textId="77777777" w:rsidR="00DB43B9" w:rsidRPr="00DB43B9" w:rsidRDefault="005D37C5" w:rsidP="00AC5AA2">
      <w:pPr>
        <w:pStyle w:val="Paragraphedeliste"/>
        <w:numPr>
          <w:ilvl w:val="0"/>
          <w:numId w:val="20"/>
        </w:numPr>
        <w:ind w:left="360"/>
        <w:jc w:val="both"/>
        <w:rPr>
          <w:rFonts w:ascii="Arial" w:hAnsi="Arial" w:cs="Arial"/>
        </w:rPr>
      </w:pPr>
      <w:r w:rsidRPr="00DB43B9">
        <w:rPr>
          <w:rFonts w:ascii="Arial" w:hAnsi="Arial" w:cs="Arial"/>
        </w:rPr>
        <w:t xml:space="preserve">Engagement </w:t>
      </w:r>
      <w:r w:rsidR="00DB43B9" w:rsidRPr="00DB43B9">
        <w:rPr>
          <w:rFonts w:ascii="Arial" w:hAnsi="Arial" w:cs="Arial"/>
        </w:rPr>
        <w:t>de mise en place</w:t>
      </w:r>
      <w:r w:rsidRPr="00DB43B9">
        <w:rPr>
          <w:rFonts w:ascii="Arial" w:hAnsi="Arial" w:cs="Arial"/>
        </w:rPr>
        <w:t xml:space="preserve"> </w:t>
      </w:r>
      <w:r w:rsidR="00DB43B9" w:rsidRPr="00DB43B9">
        <w:rPr>
          <w:rFonts w:ascii="Arial" w:hAnsi="Arial" w:cs="Arial"/>
        </w:rPr>
        <w:t xml:space="preserve">d’outils </w:t>
      </w:r>
      <w:r w:rsidRPr="00DB43B9">
        <w:rPr>
          <w:rFonts w:ascii="Arial" w:hAnsi="Arial" w:cs="Arial"/>
        </w:rPr>
        <w:t xml:space="preserve">de réservation </w:t>
      </w:r>
      <w:r w:rsidR="00DB43B9" w:rsidRPr="00DB43B9">
        <w:rPr>
          <w:rFonts w:ascii="Arial" w:hAnsi="Arial" w:cs="Arial"/>
        </w:rPr>
        <w:t xml:space="preserve">à l’avance </w:t>
      </w:r>
      <w:r w:rsidRPr="00DB43B9">
        <w:rPr>
          <w:rFonts w:ascii="Arial" w:hAnsi="Arial" w:cs="Arial"/>
        </w:rPr>
        <w:t xml:space="preserve">et </w:t>
      </w:r>
      <w:r w:rsidR="00DB43B9" w:rsidRPr="00DB43B9">
        <w:rPr>
          <w:rFonts w:ascii="Arial" w:hAnsi="Arial" w:cs="Arial"/>
        </w:rPr>
        <w:t>d’</w:t>
      </w:r>
      <w:r w:rsidRPr="00DB43B9">
        <w:rPr>
          <w:rFonts w:ascii="Arial" w:hAnsi="Arial" w:cs="Arial"/>
        </w:rPr>
        <w:t>information pour réguler les flux</w:t>
      </w:r>
    </w:p>
    <w:p w14:paraId="6A50D280" w14:textId="77777777" w:rsidR="00DB43B9" w:rsidRPr="00DB43B9" w:rsidRDefault="00DB43B9" w:rsidP="00AC5AA2">
      <w:pPr>
        <w:pStyle w:val="Paragraphedeliste"/>
        <w:numPr>
          <w:ilvl w:val="0"/>
          <w:numId w:val="20"/>
        </w:numPr>
        <w:ind w:left="360"/>
        <w:jc w:val="both"/>
        <w:rPr>
          <w:rFonts w:ascii="Arial" w:hAnsi="Arial" w:cs="Arial"/>
        </w:rPr>
      </w:pPr>
      <w:r w:rsidRPr="00DB43B9">
        <w:rPr>
          <w:rFonts w:ascii="Arial" w:hAnsi="Arial" w:cs="Arial"/>
        </w:rPr>
        <w:t>Fonctionnement s</w:t>
      </w:r>
      <w:r w:rsidR="005D37C5" w:rsidRPr="00DB43B9">
        <w:rPr>
          <w:rFonts w:ascii="Arial" w:hAnsi="Arial" w:cs="Arial"/>
        </w:rPr>
        <w:t xml:space="preserve">ous </w:t>
      </w:r>
      <w:r w:rsidRPr="00DB43B9">
        <w:rPr>
          <w:rFonts w:ascii="Arial" w:hAnsi="Arial" w:cs="Arial"/>
        </w:rPr>
        <w:t xml:space="preserve">le </w:t>
      </w:r>
      <w:r w:rsidR="005D37C5" w:rsidRPr="00DB43B9">
        <w:rPr>
          <w:rFonts w:ascii="Arial" w:hAnsi="Arial" w:cs="Arial"/>
        </w:rPr>
        <w:t>contrôle de l’autorité portuaire.</w:t>
      </w:r>
    </w:p>
    <w:p w14:paraId="1634BB00" w14:textId="403CA8BF" w:rsidR="005D37C5" w:rsidRPr="00DB43B9" w:rsidRDefault="00CF0D8E" w:rsidP="00AC5AA2">
      <w:pPr>
        <w:pStyle w:val="Paragraphedeliste"/>
        <w:numPr>
          <w:ilvl w:val="0"/>
          <w:numId w:val="20"/>
        </w:numPr>
        <w:ind w:left="360"/>
        <w:jc w:val="both"/>
        <w:rPr>
          <w:rFonts w:ascii="Arial" w:hAnsi="Arial" w:cs="Arial"/>
        </w:rPr>
      </w:pPr>
      <w:r>
        <w:rPr>
          <w:rFonts w:ascii="Arial" w:hAnsi="Arial" w:cs="Arial"/>
        </w:rPr>
        <w:t>L</w:t>
      </w:r>
      <w:r w:rsidRPr="00DB43B9">
        <w:rPr>
          <w:rFonts w:ascii="Arial" w:hAnsi="Arial" w:cs="Arial"/>
        </w:rPr>
        <w:t>a charte</w:t>
      </w:r>
      <w:r>
        <w:rPr>
          <w:rFonts w:ascii="Arial" w:hAnsi="Arial" w:cs="Arial"/>
        </w:rPr>
        <w:t>, e</w:t>
      </w:r>
      <w:r w:rsidR="005D37C5" w:rsidRPr="00DB43B9">
        <w:rPr>
          <w:rFonts w:ascii="Arial" w:hAnsi="Arial" w:cs="Arial"/>
        </w:rPr>
        <w:t>xpérimentale en 2021, fera l’objet d’une évaluation en fin de saison pour ajustements éventuels les années suivantes</w:t>
      </w:r>
    </w:p>
    <w:p w14:paraId="26D049FA" w14:textId="3F4F5FF0" w:rsidR="0060547A" w:rsidRPr="008325BA" w:rsidRDefault="005D37C5" w:rsidP="00AC5AA2">
      <w:pPr>
        <w:jc w:val="both"/>
        <w:rPr>
          <w:rFonts w:ascii="Arial" w:hAnsi="Arial" w:cs="Arial"/>
          <w:i/>
          <w:iCs/>
        </w:rPr>
      </w:pPr>
      <w:r w:rsidRPr="00DB43B9">
        <w:rPr>
          <w:rFonts w:ascii="Arial" w:hAnsi="Arial" w:cs="Arial"/>
          <w:i/>
          <w:iCs/>
        </w:rPr>
        <w:t xml:space="preserve"> </w:t>
      </w:r>
    </w:p>
    <w:p w14:paraId="602F0E75" w14:textId="73194832" w:rsidR="00DB43B9" w:rsidRPr="00DB43B9" w:rsidRDefault="00DB43B9" w:rsidP="00AC5AA2">
      <w:pPr>
        <w:jc w:val="both"/>
        <w:rPr>
          <w:rFonts w:ascii="Arial" w:hAnsi="Arial" w:cs="Arial"/>
          <w:u w:val="single"/>
        </w:rPr>
      </w:pPr>
      <w:r w:rsidRPr="00DB43B9">
        <w:rPr>
          <w:rFonts w:ascii="Arial" w:hAnsi="Arial" w:cs="Arial"/>
          <w:u w:val="single"/>
        </w:rPr>
        <w:t xml:space="preserve">Mesures en cours pour réguler l’accès par les mouillages autour de l’île, les plages et le port.  </w:t>
      </w:r>
    </w:p>
    <w:p w14:paraId="61BA86D5" w14:textId="77777777" w:rsidR="00DB43B9" w:rsidRPr="00DB43B9" w:rsidRDefault="00DB43B9" w:rsidP="00AC5AA2">
      <w:pPr>
        <w:jc w:val="both"/>
        <w:rPr>
          <w:rFonts w:ascii="Arial" w:hAnsi="Arial" w:cs="Arial"/>
          <w:u w:val="single"/>
        </w:rPr>
      </w:pPr>
    </w:p>
    <w:p w14:paraId="51E0DCBC" w14:textId="1BB4E2B8" w:rsidR="00DB43B9" w:rsidRPr="00DB43B9" w:rsidRDefault="00DB43B9" w:rsidP="00AC5AA2">
      <w:pPr>
        <w:pStyle w:val="Paragraphedeliste"/>
        <w:numPr>
          <w:ilvl w:val="0"/>
          <w:numId w:val="20"/>
        </w:numPr>
        <w:ind w:left="360"/>
        <w:jc w:val="both"/>
        <w:rPr>
          <w:rFonts w:ascii="Arial" w:hAnsi="Arial" w:cs="Arial"/>
        </w:rPr>
      </w:pPr>
      <w:r w:rsidRPr="00DB43B9">
        <w:rPr>
          <w:rFonts w:ascii="Arial" w:hAnsi="Arial" w:cs="Arial"/>
        </w:rPr>
        <w:t xml:space="preserve">2000 bateaux le jour, 500 la nuit </w:t>
      </w:r>
      <w:r w:rsidR="008325BA">
        <w:rPr>
          <w:rFonts w:ascii="Arial" w:hAnsi="Arial" w:cs="Arial"/>
        </w:rPr>
        <w:t xml:space="preserve">ont été dénombrés en 2020, </w:t>
      </w:r>
      <w:r w:rsidRPr="00DB43B9">
        <w:rPr>
          <w:rFonts w:ascii="Arial" w:hAnsi="Arial" w:cs="Arial"/>
        </w:rPr>
        <w:t xml:space="preserve">avec </w:t>
      </w:r>
      <w:r w:rsidR="008325BA">
        <w:rPr>
          <w:rFonts w:ascii="Arial" w:hAnsi="Arial" w:cs="Arial"/>
        </w:rPr>
        <w:t xml:space="preserve">des </w:t>
      </w:r>
      <w:r w:rsidRPr="00DB43B9">
        <w:rPr>
          <w:rFonts w:ascii="Arial" w:hAnsi="Arial" w:cs="Arial"/>
        </w:rPr>
        <w:t xml:space="preserve">impacts </w:t>
      </w:r>
      <w:r w:rsidR="008325BA">
        <w:rPr>
          <w:rFonts w:ascii="Arial" w:hAnsi="Arial" w:cs="Arial"/>
        </w:rPr>
        <w:t xml:space="preserve">sur la </w:t>
      </w:r>
      <w:r w:rsidRPr="00DB43B9">
        <w:rPr>
          <w:rFonts w:ascii="Arial" w:hAnsi="Arial" w:cs="Arial"/>
        </w:rPr>
        <w:t xml:space="preserve">pollution, </w:t>
      </w:r>
      <w:r w:rsidR="008325BA">
        <w:rPr>
          <w:rFonts w:ascii="Arial" w:hAnsi="Arial" w:cs="Arial"/>
        </w:rPr>
        <w:t xml:space="preserve">les </w:t>
      </w:r>
      <w:r w:rsidRPr="00DB43B9">
        <w:rPr>
          <w:rFonts w:ascii="Arial" w:hAnsi="Arial" w:cs="Arial"/>
        </w:rPr>
        <w:t xml:space="preserve">déchets, </w:t>
      </w:r>
      <w:r w:rsidR="008325BA">
        <w:rPr>
          <w:rFonts w:ascii="Arial" w:hAnsi="Arial" w:cs="Arial"/>
        </w:rPr>
        <w:t xml:space="preserve">les </w:t>
      </w:r>
      <w:r w:rsidRPr="00DB43B9">
        <w:rPr>
          <w:rFonts w:ascii="Arial" w:hAnsi="Arial" w:cs="Arial"/>
        </w:rPr>
        <w:t xml:space="preserve">eaux usées, </w:t>
      </w:r>
      <w:r w:rsidR="008325BA">
        <w:rPr>
          <w:rFonts w:ascii="Arial" w:hAnsi="Arial" w:cs="Arial"/>
        </w:rPr>
        <w:t xml:space="preserve">et la </w:t>
      </w:r>
      <w:r w:rsidRPr="00DB43B9">
        <w:rPr>
          <w:rFonts w:ascii="Arial" w:hAnsi="Arial" w:cs="Arial"/>
        </w:rPr>
        <w:t>posidonie…</w:t>
      </w:r>
    </w:p>
    <w:p w14:paraId="447E5A93" w14:textId="5953DF27" w:rsidR="00DB43B9" w:rsidRPr="00DB43B9" w:rsidRDefault="00DB43B9" w:rsidP="00AC5AA2">
      <w:pPr>
        <w:pStyle w:val="Paragraphedeliste"/>
        <w:numPr>
          <w:ilvl w:val="0"/>
          <w:numId w:val="20"/>
        </w:numPr>
        <w:ind w:left="360"/>
        <w:jc w:val="both"/>
        <w:rPr>
          <w:rFonts w:ascii="Arial" w:hAnsi="Arial" w:cs="Arial"/>
        </w:rPr>
      </w:pPr>
      <w:r w:rsidRPr="00DB43B9">
        <w:rPr>
          <w:rFonts w:ascii="Arial" w:hAnsi="Arial" w:cs="Arial"/>
        </w:rPr>
        <w:t>Démarrage des consultations par le Parc national pour une nouvelle organisation des mouillages autour de l’île, pour application début 2023</w:t>
      </w:r>
    </w:p>
    <w:p w14:paraId="00C24BAA" w14:textId="70460B4C" w:rsidR="00DB43B9" w:rsidRDefault="00DB43B9" w:rsidP="00AC5AA2">
      <w:pPr>
        <w:pStyle w:val="Paragraphedeliste"/>
        <w:numPr>
          <w:ilvl w:val="0"/>
          <w:numId w:val="20"/>
        </w:numPr>
        <w:ind w:left="360"/>
        <w:jc w:val="both"/>
        <w:rPr>
          <w:rFonts w:ascii="Arial" w:hAnsi="Arial" w:cs="Arial"/>
        </w:rPr>
      </w:pPr>
      <w:r w:rsidRPr="00DB43B9">
        <w:rPr>
          <w:rFonts w:ascii="Arial" w:hAnsi="Arial" w:cs="Arial"/>
        </w:rPr>
        <w:t>Renforcer le contrôle des « NUC » (petits navires de plaisance à usage commercial) transportant des passagers vers les plages ou le port</w:t>
      </w:r>
    </w:p>
    <w:p w14:paraId="4A2C44C4" w14:textId="553B21E3" w:rsidR="00344298" w:rsidRDefault="00344298" w:rsidP="00344298">
      <w:pPr>
        <w:pStyle w:val="Paragraphedeliste"/>
        <w:rPr>
          <w:rFonts w:ascii="Arial" w:hAnsi="Arial" w:cs="Arial"/>
        </w:rPr>
      </w:pPr>
    </w:p>
    <w:p w14:paraId="588FF00F" w14:textId="10606E51" w:rsidR="003B3D71" w:rsidRDefault="003B3D71" w:rsidP="003B3D71">
      <w:pPr>
        <w:rPr>
          <w:rFonts w:ascii="Arial" w:hAnsi="Arial" w:cs="Arial"/>
          <w:u w:val="single"/>
        </w:rPr>
      </w:pPr>
      <w:r>
        <w:rPr>
          <w:rFonts w:ascii="Arial" w:hAnsi="Arial" w:cs="Arial"/>
          <w:u w:val="single"/>
        </w:rPr>
        <w:t>Nouvelle gare maritime de la Tour Fondue</w:t>
      </w:r>
    </w:p>
    <w:p w14:paraId="640B729B" w14:textId="5E74D1D8" w:rsidR="003B3D71" w:rsidRDefault="003B3D71" w:rsidP="003B3D71">
      <w:pPr>
        <w:rPr>
          <w:rFonts w:ascii="Arial" w:hAnsi="Arial" w:cs="Arial"/>
          <w:u w:val="single"/>
        </w:rPr>
      </w:pPr>
    </w:p>
    <w:p w14:paraId="42A3430E" w14:textId="087996E6" w:rsidR="003B3D71" w:rsidRDefault="003B3D71" w:rsidP="00CF0D8E">
      <w:pPr>
        <w:jc w:val="both"/>
        <w:rPr>
          <w:rFonts w:ascii="Arial" w:hAnsi="Arial" w:cs="Arial"/>
        </w:rPr>
      </w:pPr>
      <w:r>
        <w:rPr>
          <w:rFonts w:ascii="Arial" w:hAnsi="Arial" w:cs="Arial"/>
        </w:rPr>
        <w:t>Nous sommes intervenus avec d’autres associations de l’île, auprès de la Métropole pour faire part de notre étonnement des dimensions de ce nouveau bâtiment qui dénature ce site protégé et pour avoir des précisions sur les aménagements prévus pour les passagers et le fret, ainsi que pour le respect de la chaine de froid pour les denrées alimentai</w:t>
      </w:r>
      <w:r w:rsidR="008325BA">
        <w:rPr>
          <w:rFonts w:ascii="Arial" w:hAnsi="Arial" w:cs="Arial"/>
        </w:rPr>
        <w:t>r</w:t>
      </w:r>
      <w:r>
        <w:rPr>
          <w:rFonts w:ascii="Arial" w:hAnsi="Arial" w:cs="Arial"/>
        </w:rPr>
        <w:t>es.</w:t>
      </w:r>
    </w:p>
    <w:p w14:paraId="11B494A1" w14:textId="77777777" w:rsidR="003B3D71" w:rsidRPr="003B3D71" w:rsidRDefault="003B3D71" w:rsidP="003B3D71">
      <w:pPr>
        <w:rPr>
          <w:rFonts w:ascii="Arial" w:hAnsi="Arial" w:cs="Arial"/>
        </w:rPr>
      </w:pPr>
    </w:p>
    <w:p w14:paraId="24BC879F" w14:textId="6D5D3CE8" w:rsidR="0060547A" w:rsidRPr="00562D56" w:rsidRDefault="00344298" w:rsidP="00DB43B9">
      <w:pPr>
        <w:pStyle w:val="Paragraphedeliste"/>
        <w:numPr>
          <w:ilvl w:val="0"/>
          <w:numId w:val="16"/>
        </w:numPr>
        <w:rPr>
          <w:rFonts w:ascii="Arial" w:hAnsi="Arial" w:cs="Arial"/>
          <w:b/>
          <w:bCs/>
          <w:color w:val="002060"/>
        </w:rPr>
      </w:pPr>
      <w:r w:rsidRPr="00562D56">
        <w:rPr>
          <w:rFonts w:ascii="Arial" w:hAnsi="Arial" w:cs="Arial"/>
          <w:b/>
          <w:bCs/>
          <w:color w:val="002060"/>
        </w:rPr>
        <w:t>Suivi du « sealine »</w:t>
      </w:r>
    </w:p>
    <w:p w14:paraId="2CF68878" w14:textId="540B93D4" w:rsidR="00344298" w:rsidRPr="003B3D71" w:rsidRDefault="00344298" w:rsidP="00344298">
      <w:pPr>
        <w:rPr>
          <w:rFonts w:ascii="Arial" w:hAnsi="Arial" w:cs="Arial"/>
          <w:b/>
          <w:bCs/>
        </w:rPr>
      </w:pPr>
    </w:p>
    <w:p w14:paraId="4907471C" w14:textId="34F868BA" w:rsidR="00344298" w:rsidRDefault="00344298" w:rsidP="00CF0D8E">
      <w:pPr>
        <w:jc w:val="both"/>
        <w:rPr>
          <w:rFonts w:ascii="Arial" w:hAnsi="Arial" w:cs="Arial"/>
        </w:rPr>
      </w:pPr>
      <w:r w:rsidRPr="00344298">
        <w:rPr>
          <w:rFonts w:ascii="Arial" w:hAnsi="Arial" w:cs="Arial"/>
        </w:rPr>
        <w:t xml:space="preserve">Le plan d’alerte eau </w:t>
      </w:r>
      <w:r w:rsidR="008325BA">
        <w:rPr>
          <w:rFonts w:ascii="Arial" w:hAnsi="Arial" w:cs="Arial"/>
        </w:rPr>
        <w:t xml:space="preserve">mis en place </w:t>
      </w:r>
      <w:r w:rsidRPr="00344298">
        <w:rPr>
          <w:rFonts w:ascii="Arial" w:hAnsi="Arial" w:cs="Arial"/>
        </w:rPr>
        <w:t>pour cet été 2021, rappelle l’urgence de la mise en service de la canalisation sous-marine</w:t>
      </w:r>
      <w:r w:rsidR="008325BA">
        <w:rPr>
          <w:rFonts w:ascii="Arial" w:hAnsi="Arial" w:cs="Arial"/>
        </w:rPr>
        <w:t xml:space="preserve"> et </w:t>
      </w:r>
      <w:r w:rsidR="008325BA" w:rsidRPr="003B3D71">
        <w:rPr>
          <w:rFonts w:ascii="Arial" w:hAnsi="Arial" w:cs="Arial"/>
        </w:rPr>
        <w:t>une gestion responsable de l’eau potable</w:t>
      </w:r>
      <w:r w:rsidR="008325BA">
        <w:rPr>
          <w:rFonts w:ascii="Arial" w:hAnsi="Arial" w:cs="Arial"/>
        </w:rPr>
        <w:t xml:space="preserve"> par tous les consommateurs.</w:t>
      </w:r>
    </w:p>
    <w:p w14:paraId="091AF098" w14:textId="77777777" w:rsidR="003B3D71" w:rsidRPr="00344298" w:rsidRDefault="003B3D71" w:rsidP="00344298">
      <w:pPr>
        <w:rPr>
          <w:rFonts w:ascii="Arial" w:hAnsi="Arial" w:cs="Arial"/>
        </w:rPr>
      </w:pPr>
    </w:p>
    <w:p w14:paraId="373FD1EB" w14:textId="4D35F762" w:rsidR="00344298" w:rsidRDefault="00344298" w:rsidP="003B3D71">
      <w:pPr>
        <w:pStyle w:val="Paragraphedeliste"/>
        <w:numPr>
          <w:ilvl w:val="0"/>
          <w:numId w:val="20"/>
        </w:numPr>
        <w:rPr>
          <w:rFonts w:ascii="Arial" w:hAnsi="Arial" w:cs="Arial"/>
        </w:rPr>
      </w:pPr>
      <w:r w:rsidRPr="003B3D71">
        <w:rPr>
          <w:rFonts w:ascii="Arial" w:hAnsi="Arial" w:cs="Arial"/>
        </w:rPr>
        <w:t xml:space="preserve">Calendrier prévu </w:t>
      </w:r>
      <w:r w:rsidR="008325BA">
        <w:rPr>
          <w:rFonts w:ascii="Arial" w:hAnsi="Arial" w:cs="Arial"/>
        </w:rPr>
        <w:t>pour le sealine :</w:t>
      </w:r>
    </w:p>
    <w:p w14:paraId="2A603FA6" w14:textId="77777777" w:rsidR="008325BA" w:rsidRPr="003B3D71" w:rsidRDefault="008325BA" w:rsidP="008325BA">
      <w:pPr>
        <w:pStyle w:val="Paragraphedeliste"/>
        <w:rPr>
          <w:rFonts w:ascii="Arial" w:hAnsi="Arial" w:cs="Arial"/>
        </w:rPr>
      </w:pPr>
    </w:p>
    <w:p w14:paraId="2664E88F" w14:textId="77777777" w:rsidR="00344298" w:rsidRPr="00344298" w:rsidRDefault="00344298" w:rsidP="00344298">
      <w:pPr>
        <w:numPr>
          <w:ilvl w:val="1"/>
          <w:numId w:val="26"/>
        </w:numPr>
        <w:rPr>
          <w:rFonts w:ascii="Arial" w:hAnsi="Arial" w:cs="Arial"/>
        </w:rPr>
      </w:pPr>
      <w:r w:rsidRPr="00344298">
        <w:rPr>
          <w:rFonts w:ascii="Arial" w:hAnsi="Arial" w:cs="Arial"/>
        </w:rPr>
        <w:t>Les travaux terrestres sont terminés</w:t>
      </w:r>
    </w:p>
    <w:p w14:paraId="083A74AB" w14:textId="77777777" w:rsidR="00344298" w:rsidRPr="00344298" w:rsidRDefault="00344298" w:rsidP="00344298">
      <w:pPr>
        <w:numPr>
          <w:ilvl w:val="1"/>
          <w:numId w:val="26"/>
        </w:numPr>
        <w:rPr>
          <w:rFonts w:ascii="Arial" w:hAnsi="Arial" w:cs="Arial"/>
        </w:rPr>
      </w:pPr>
      <w:r w:rsidRPr="00344298">
        <w:rPr>
          <w:rFonts w:ascii="Arial" w:hAnsi="Arial" w:cs="Arial"/>
        </w:rPr>
        <w:t>2021 : attentes des autorisations officielles définitives</w:t>
      </w:r>
    </w:p>
    <w:p w14:paraId="459A78DF" w14:textId="77777777" w:rsidR="00344298" w:rsidRPr="00344298" w:rsidRDefault="00344298" w:rsidP="00344298">
      <w:pPr>
        <w:numPr>
          <w:ilvl w:val="1"/>
          <w:numId w:val="26"/>
        </w:numPr>
        <w:rPr>
          <w:rFonts w:ascii="Arial" w:hAnsi="Arial" w:cs="Arial"/>
        </w:rPr>
      </w:pPr>
      <w:r w:rsidRPr="00344298">
        <w:rPr>
          <w:rFonts w:ascii="Arial" w:hAnsi="Arial" w:cs="Arial"/>
        </w:rPr>
        <w:t>2022 : appels d’offres et engagement des travaux</w:t>
      </w:r>
    </w:p>
    <w:p w14:paraId="521BD80E" w14:textId="77777777" w:rsidR="00344298" w:rsidRPr="00344298" w:rsidRDefault="00344298" w:rsidP="00344298">
      <w:pPr>
        <w:numPr>
          <w:ilvl w:val="1"/>
          <w:numId w:val="26"/>
        </w:numPr>
        <w:rPr>
          <w:rFonts w:ascii="Arial" w:hAnsi="Arial" w:cs="Arial"/>
        </w:rPr>
      </w:pPr>
      <w:r w:rsidRPr="00344298">
        <w:rPr>
          <w:rFonts w:ascii="Arial" w:hAnsi="Arial" w:cs="Arial"/>
        </w:rPr>
        <w:t>2023 : mise en service au printemps</w:t>
      </w:r>
    </w:p>
    <w:p w14:paraId="2F873790" w14:textId="77777777" w:rsidR="003B3D71" w:rsidRDefault="003B3D71" w:rsidP="003B3D71">
      <w:pPr>
        <w:rPr>
          <w:rFonts w:ascii="Arial" w:hAnsi="Arial" w:cs="Arial"/>
        </w:rPr>
      </w:pPr>
    </w:p>
    <w:p w14:paraId="56CD6D09" w14:textId="2B4520E3" w:rsidR="00344298" w:rsidRPr="003B3D71" w:rsidRDefault="00344298" w:rsidP="003B3D71">
      <w:pPr>
        <w:pStyle w:val="Paragraphedeliste"/>
        <w:numPr>
          <w:ilvl w:val="0"/>
          <w:numId w:val="20"/>
        </w:numPr>
        <w:rPr>
          <w:rFonts w:ascii="Arial" w:hAnsi="Arial" w:cs="Arial"/>
        </w:rPr>
      </w:pPr>
      <w:r w:rsidRPr="003B3D71">
        <w:rPr>
          <w:rFonts w:ascii="Arial" w:hAnsi="Arial" w:cs="Arial"/>
        </w:rPr>
        <w:t xml:space="preserve">Même </w:t>
      </w:r>
      <w:proofErr w:type="gramStart"/>
      <w:r w:rsidRPr="003B3D71">
        <w:rPr>
          <w:rFonts w:ascii="Arial" w:hAnsi="Arial" w:cs="Arial"/>
        </w:rPr>
        <w:t xml:space="preserve">report </w:t>
      </w:r>
      <w:r w:rsidR="00AC5AA2">
        <w:rPr>
          <w:rFonts w:ascii="Arial" w:hAnsi="Arial" w:cs="Arial"/>
        </w:rPr>
        <w:t xml:space="preserve"> à</w:t>
      </w:r>
      <w:proofErr w:type="gramEnd"/>
      <w:r w:rsidR="00AC5AA2">
        <w:rPr>
          <w:rFonts w:ascii="Arial" w:hAnsi="Arial" w:cs="Arial"/>
        </w:rPr>
        <w:t xml:space="preserve"> 2023 </w:t>
      </w:r>
      <w:r w:rsidRPr="003B3D71">
        <w:rPr>
          <w:rFonts w:ascii="Arial" w:hAnsi="Arial" w:cs="Arial"/>
        </w:rPr>
        <w:t>pour l</w:t>
      </w:r>
      <w:r w:rsidR="003B3D71">
        <w:rPr>
          <w:rFonts w:ascii="Arial" w:hAnsi="Arial" w:cs="Arial"/>
        </w:rPr>
        <w:t xml:space="preserve">a rénovation </w:t>
      </w:r>
      <w:r w:rsidRPr="003B3D71">
        <w:rPr>
          <w:rFonts w:ascii="Arial" w:hAnsi="Arial" w:cs="Arial"/>
        </w:rPr>
        <w:t>de la station d’épuration</w:t>
      </w:r>
    </w:p>
    <w:p w14:paraId="5B3304F4" w14:textId="77777777" w:rsidR="00344298" w:rsidRPr="00344298" w:rsidRDefault="00344298" w:rsidP="00344298">
      <w:pPr>
        <w:rPr>
          <w:rFonts w:ascii="Arial" w:hAnsi="Arial" w:cs="Arial"/>
          <w:b/>
          <w:bCs/>
          <w:sz w:val="22"/>
          <w:szCs w:val="22"/>
        </w:rPr>
      </w:pPr>
    </w:p>
    <w:p w14:paraId="40F7921C" w14:textId="09B6CC6D" w:rsidR="0054515E" w:rsidRPr="00562D56" w:rsidRDefault="00394684" w:rsidP="00394684">
      <w:pPr>
        <w:pStyle w:val="Paragraphedeliste"/>
        <w:numPr>
          <w:ilvl w:val="0"/>
          <w:numId w:val="16"/>
        </w:numPr>
        <w:rPr>
          <w:rFonts w:ascii="Arial" w:hAnsi="Arial" w:cs="Arial"/>
          <w:b/>
          <w:bCs/>
          <w:color w:val="002060"/>
        </w:rPr>
      </w:pPr>
      <w:r w:rsidRPr="00562D56">
        <w:rPr>
          <w:rFonts w:ascii="Arial" w:hAnsi="Arial" w:cs="Arial"/>
          <w:b/>
          <w:bCs/>
          <w:color w:val="002060"/>
        </w:rPr>
        <w:t>Vie de l’île</w:t>
      </w:r>
    </w:p>
    <w:p w14:paraId="44CD1916" w14:textId="0BE1FE64" w:rsidR="00394684" w:rsidRDefault="00394684" w:rsidP="00394684">
      <w:pPr>
        <w:rPr>
          <w:rFonts w:ascii="Arial" w:hAnsi="Arial" w:cs="Arial"/>
          <w:b/>
          <w:bCs/>
        </w:rPr>
      </w:pPr>
    </w:p>
    <w:p w14:paraId="1426E034" w14:textId="58552809" w:rsidR="00394684" w:rsidRPr="00AC5AA2" w:rsidRDefault="00394684" w:rsidP="00AC5AA2">
      <w:pPr>
        <w:jc w:val="both"/>
        <w:rPr>
          <w:rFonts w:ascii="Arial" w:hAnsi="Arial" w:cs="Arial"/>
        </w:rPr>
      </w:pPr>
      <w:r w:rsidRPr="00AC5AA2">
        <w:rPr>
          <w:rFonts w:ascii="Arial" w:hAnsi="Arial" w:cs="Arial"/>
        </w:rPr>
        <w:t xml:space="preserve">Suivi ralenti, ou stoppé, des actions de la démarche Smilo </w:t>
      </w:r>
    </w:p>
    <w:p w14:paraId="4C0FA420" w14:textId="77777777" w:rsidR="00394684" w:rsidRPr="00394684" w:rsidRDefault="00394684" w:rsidP="00AC5AA2">
      <w:pPr>
        <w:jc w:val="both"/>
        <w:rPr>
          <w:rFonts w:ascii="Arial" w:hAnsi="Arial" w:cs="Arial"/>
        </w:rPr>
      </w:pPr>
    </w:p>
    <w:p w14:paraId="1D253D0B" w14:textId="5CDB1704" w:rsidR="00394684" w:rsidRDefault="00394684" w:rsidP="00AC5AA2">
      <w:pPr>
        <w:jc w:val="both"/>
        <w:rPr>
          <w:rFonts w:ascii="Arial" w:hAnsi="Arial" w:cs="Arial"/>
        </w:rPr>
      </w:pPr>
      <w:r>
        <w:rPr>
          <w:rFonts w:ascii="Arial" w:hAnsi="Arial" w:cs="Arial"/>
        </w:rPr>
        <w:t xml:space="preserve">. </w:t>
      </w:r>
      <w:r w:rsidRPr="00394684">
        <w:rPr>
          <w:rFonts w:ascii="Arial" w:hAnsi="Arial" w:cs="Arial"/>
        </w:rPr>
        <w:t xml:space="preserve"> Eau et assainissement</w:t>
      </w:r>
      <w:r>
        <w:rPr>
          <w:rFonts w:ascii="Arial" w:hAnsi="Arial" w:cs="Arial"/>
        </w:rPr>
        <w:t> : voir 3 ci-dessus</w:t>
      </w:r>
    </w:p>
    <w:p w14:paraId="71346F55" w14:textId="77777777" w:rsidR="00394684" w:rsidRPr="00394684" w:rsidRDefault="00394684" w:rsidP="00AC5AA2">
      <w:pPr>
        <w:jc w:val="both"/>
        <w:rPr>
          <w:rFonts w:ascii="Arial" w:hAnsi="Arial" w:cs="Arial"/>
        </w:rPr>
      </w:pPr>
    </w:p>
    <w:p w14:paraId="6204A630" w14:textId="77777777" w:rsidR="00394684" w:rsidRDefault="00394684" w:rsidP="00AC5AA2">
      <w:pPr>
        <w:jc w:val="both"/>
        <w:rPr>
          <w:rFonts w:ascii="Arial" w:hAnsi="Arial" w:cs="Arial"/>
        </w:rPr>
      </w:pPr>
      <w:r>
        <w:rPr>
          <w:rFonts w:ascii="Arial" w:hAnsi="Arial" w:cs="Arial"/>
        </w:rPr>
        <w:t xml:space="preserve">. </w:t>
      </w:r>
      <w:r w:rsidRPr="00394684">
        <w:rPr>
          <w:rFonts w:ascii="Arial" w:hAnsi="Arial" w:cs="Arial"/>
        </w:rPr>
        <w:t>Déchets</w:t>
      </w:r>
      <w:r>
        <w:rPr>
          <w:rFonts w:ascii="Arial" w:hAnsi="Arial" w:cs="Arial"/>
        </w:rPr>
        <w:t> : les projets d’amélioration des points de tri sélectifs, de gestion des poubelles et des cendriers, et de valorisation des déchets végétaux du village sont reportés à l’année prochaine.</w:t>
      </w:r>
    </w:p>
    <w:p w14:paraId="1A018B71" w14:textId="314FD117" w:rsidR="00394684" w:rsidRDefault="00394684" w:rsidP="00AC5AA2">
      <w:pPr>
        <w:jc w:val="both"/>
        <w:rPr>
          <w:rFonts w:ascii="Arial" w:hAnsi="Arial" w:cs="Arial"/>
        </w:rPr>
      </w:pPr>
      <w:r>
        <w:rPr>
          <w:rFonts w:ascii="Arial" w:hAnsi="Arial" w:cs="Arial"/>
        </w:rPr>
        <w:t xml:space="preserve">L’opération « zéro plastique », menée par Smilo, avec les commerçants volontaires, a démarré avec le remplacement des petits objets plastiques à usage unique par des objets en canne de Provence. </w:t>
      </w:r>
      <w:r w:rsidRPr="00394684">
        <w:rPr>
          <w:rFonts w:ascii="Arial" w:hAnsi="Arial" w:cs="Arial"/>
        </w:rPr>
        <w:t xml:space="preserve"> </w:t>
      </w:r>
    </w:p>
    <w:p w14:paraId="24CC8037" w14:textId="02F89289" w:rsidR="00394684" w:rsidRDefault="00394684" w:rsidP="00AC5AA2">
      <w:pPr>
        <w:jc w:val="both"/>
        <w:rPr>
          <w:rFonts w:ascii="Arial" w:hAnsi="Arial" w:cs="Arial"/>
        </w:rPr>
      </w:pPr>
    </w:p>
    <w:p w14:paraId="151A3391" w14:textId="19118BCD" w:rsidR="00067176" w:rsidRDefault="00067176" w:rsidP="00AC5AA2">
      <w:pPr>
        <w:jc w:val="both"/>
        <w:rPr>
          <w:rFonts w:ascii="Arial" w:hAnsi="Arial" w:cs="Arial"/>
        </w:rPr>
      </w:pPr>
      <w:r>
        <w:rPr>
          <w:rFonts w:ascii="Arial" w:hAnsi="Arial" w:cs="Arial"/>
        </w:rPr>
        <w:t>. Lutte contre le dérèglement climatique et mesures d’adaptation à ses conséquences pour l’île : toujours aucune avancée</w:t>
      </w:r>
      <w:r w:rsidR="00AC5AA2">
        <w:rPr>
          <w:rFonts w:ascii="Arial" w:hAnsi="Arial" w:cs="Arial"/>
        </w:rPr>
        <w:t>, hormis le projet de rénovation énergétique du Hameau (Parc national).</w:t>
      </w:r>
    </w:p>
    <w:p w14:paraId="603B8A28" w14:textId="77777777" w:rsidR="00067176" w:rsidRDefault="00067176" w:rsidP="00AC5AA2">
      <w:pPr>
        <w:jc w:val="both"/>
        <w:rPr>
          <w:rFonts w:ascii="Arial" w:hAnsi="Arial" w:cs="Arial"/>
        </w:rPr>
      </w:pPr>
    </w:p>
    <w:p w14:paraId="5EAFB3F6" w14:textId="683D01B2" w:rsidR="00394684" w:rsidRDefault="00394684" w:rsidP="00AC5AA2">
      <w:pPr>
        <w:jc w:val="both"/>
        <w:rPr>
          <w:rFonts w:ascii="Arial" w:hAnsi="Arial" w:cs="Arial"/>
        </w:rPr>
      </w:pPr>
      <w:r>
        <w:rPr>
          <w:rFonts w:ascii="Arial" w:hAnsi="Arial" w:cs="Arial"/>
        </w:rPr>
        <w:t xml:space="preserve">. </w:t>
      </w:r>
      <w:r w:rsidRPr="00394684">
        <w:rPr>
          <w:rFonts w:ascii="Arial" w:hAnsi="Arial" w:cs="Arial"/>
        </w:rPr>
        <w:t>Marquage des vélos</w:t>
      </w:r>
      <w:r>
        <w:rPr>
          <w:rFonts w:ascii="Arial" w:hAnsi="Arial" w:cs="Arial"/>
        </w:rPr>
        <w:t> : pas encore engagé au moment de l’AG</w:t>
      </w:r>
    </w:p>
    <w:p w14:paraId="0776E8E7" w14:textId="77D19438" w:rsidR="00067176" w:rsidRDefault="00067176" w:rsidP="00AC5AA2">
      <w:pPr>
        <w:jc w:val="both"/>
        <w:rPr>
          <w:rFonts w:ascii="Arial" w:hAnsi="Arial" w:cs="Arial"/>
        </w:rPr>
      </w:pPr>
    </w:p>
    <w:p w14:paraId="446488F8" w14:textId="5EE857DA" w:rsidR="00067176" w:rsidRDefault="00067176" w:rsidP="00AC5AA2">
      <w:pPr>
        <w:jc w:val="both"/>
        <w:rPr>
          <w:rFonts w:ascii="Arial" w:hAnsi="Arial" w:cs="Arial"/>
        </w:rPr>
      </w:pPr>
      <w:r>
        <w:rPr>
          <w:rFonts w:ascii="Arial" w:hAnsi="Arial" w:cs="Arial"/>
        </w:rPr>
        <w:t xml:space="preserve">. Informations : </w:t>
      </w:r>
      <w:r w:rsidRPr="00067176">
        <w:rPr>
          <w:rFonts w:ascii="Arial" w:hAnsi="Arial" w:cs="Arial"/>
        </w:rPr>
        <w:t xml:space="preserve">5 numéros </w:t>
      </w:r>
      <w:r>
        <w:rPr>
          <w:rFonts w:ascii="Arial" w:hAnsi="Arial" w:cs="Arial"/>
        </w:rPr>
        <w:t>de la l</w:t>
      </w:r>
      <w:r w:rsidRPr="00067176">
        <w:rPr>
          <w:rFonts w:ascii="Arial" w:hAnsi="Arial" w:cs="Arial"/>
        </w:rPr>
        <w:t>ettre</w:t>
      </w:r>
      <w:r>
        <w:rPr>
          <w:rFonts w:ascii="Arial" w:hAnsi="Arial" w:cs="Arial"/>
        </w:rPr>
        <w:t xml:space="preserve"> </w:t>
      </w:r>
      <w:r w:rsidRPr="00067176">
        <w:rPr>
          <w:rFonts w:ascii="Arial" w:hAnsi="Arial" w:cs="Arial"/>
        </w:rPr>
        <w:t>de l’association</w:t>
      </w:r>
      <w:r>
        <w:rPr>
          <w:rFonts w:ascii="Arial" w:hAnsi="Arial" w:cs="Arial"/>
        </w:rPr>
        <w:t xml:space="preserve"> </w:t>
      </w:r>
      <w:r w:rsidRPr="00067176">
        <w:rPr>
          <w:rFonts w:ascii="Arial" w:hAnsi="Arial" w:cs="Arial"/>
        </w:rPr>
        <w:t>depuis l’AG de 2020</w:t>
      </w:r>
      <w:r>
        <w:rPr>
          <w:rFonts w:ascii="Arial" w:hAnsi="Arial" w:cs="Arial"/>
        </w:rPr>
        <w:t>,</w:t>
      </w:r>
    </w:p>
    <w:p w14:paraId="09692812" w14:textId="20E0AA47" w:rsidR="00067176" w:rsidRDefault="00067176" w:rsidP="00AC5AA2">
      <w:pPr>
        <w:ind w:left="720"/>
        <w:jc w:val="both"/>
        <w:rPr>
          <w:rFonts w:ascii="Arial" w:hAnsi="Arial" w:cs="Arial"/>
        </w:rPr>
      </w:pPr>
      <w:r>
        <w:rPr>
          <w:rFonts w:ascii="Arial" w:hAnsi="Arial" w:cs="Arial"/>
        </w:rPr>
        <w:t>6</w:t>
      </w:r>
      <w:r w:rsidRPr="00067176">
        <w:rPr>
          <w:rFonts w:ascii="Arial" w:hAnsi="Arial" w:cs="Arial"/>
        </w:rPr>
        <w:t xml:space="preserve"> numéros et 4 Flash spéciaux </w:t>
      </w:r>
      <w:r>
        <w:rPr>
          <w:rFonts w:ascii="Arial" w:hAnsi="Arial" w:cs="Arial"/>
        </w:rPr>
        <w:t xml:space="preserve">de </w:t>
      </w:r>
      <w:r w:rsidRPr="00067176">
        <w:rPr>
          <w:rFonts w:ascii="Arial" w:hAnsi="Arial" w:cs="Arial"/>
        </w:rPr>
        <w:t>« </w:t>
      </w:r>
      <w:r w:rsidRPr="00067176">
        <w:rPr>
          <w:rFonts w:ascii="Arial" w:hAnsi="Arial" w:cs="Arial"/>
          <w:i/>
          <w:iCs/>
        </w:rPr>
        <w:t>Porquerolles Infos »</w:t>
      </w:r>
      <w:r w:rsidRPr="00067176">
        <w:rPr>
          <w:rFonts w:ascii="Arial" w:hAnsi="Arial" w:cs="Arial"/>
        </w:rPr>
        <w:t xml:space="preserve"> </w:t>
      </w:r>
    </w:p>
    <w:p w14:paraId="3646D98A" w14:textId="57145B2C" w:rsidR="00067176" w:rsidRDefault="00067176" w:rsidP="00067176">
      <w:pPr>
        <w:rPr>
          <w:rFonts w:ascii="Arial" w:hAnsi="Arial" w:cs="Arial"/>
        </w:rPr>
      </w:pPr>
    </w:p>
    <w:p w14:paraId="42FA913C" w14:textId="56486A7D" w:rsidR="00067176" w:rsidRPr="00562D56" w:rsidRDefault="00067176" w:rsidP="00067176">
      <w:pPr>
        <w:pStyle w:val="Paragraphedeliste"/>
        <w:numPr>
          <w:ilvl w:val="0"/>
          <w:numId w:val="16"/>
        </w:numPr>
        <w:rPr>
          <w:rFonts w:ascii="Arial" w:hAnsi="Arial" w:cs="Arial"/>
          <w:b/>
          <w:bCs/>
          <w:color w:val="002060"/>
        </w:rPr>
      </w:pPr>
      <w:r w:rsidRPr="00562D56">
        <w:rPr>
          <w:rFonts w:ascii="Arial" w:hAnsi="Arial" w:cs="Arial"/>
          <w:b/>
          <w:bCs/>
          <w:color w:val="002060"/>
        </w:rPr>
        <w:t>Risque incendie</w:t>
      </w:r>
    </w:p>
    <w:p w14:paraId="332A1527" w14:textId="7F1A995F" w:rsidR="00067176" w:rsidRDefault="00067176" w:rsidP="00067176">
      <w:pPr>
        <w:rPr>
          <w:rFonts w:ascii="Arial" w:hAnsi="Arial" w:cs="Arial"/>
          <w:b/>
          <w:bCs/>
        </w:rPr>
      </w:pPr>
    </w:p>
    <w:p w14:paraId="25985343" w14:textId="75D1F60E" w:rsidR="00067176" w:rsidRDefault="00067176" w:rsidP="00AC5AA2">
      <w:pPr>
        <w:pStyle w:val="Paragraphedeliste"/>
        <w:numPr>
          <w:ilvl w:val="0"/>
          <w:numId w:val="20"/>
        </w:numPr>
        <w:ind w:left="360"/>
        <w:jc w:val="both"/>
        <w:rPr>
          <w:rFonts w:ascii="Arial" w:hAnsi="Arial" w:cs="Arial"/>
        </w:rPr>
      </w:pPr>
      <w:r w:rsidRPr="002941BF">
        <w:rPr>
          <w:rFonts w:ascii="Arial" w:hAnsi="Arial" w:cs="Arial"/>
        </w:rPr>
        <w:t xml:space="preserve">Avec l’augmentation de la température, de la sécheresse </w:t>
      </w:r>
      <w:r w:rsidR="000B7ECA" w:rsidRPr="002941BF">
        <w:rPr>
          <w:rFonts w:ascii="Arial" w:hAnsi="Arial" w:cs="Arial"/>
        </w:rPr>
        <w:t>et</w:t>
      </w:r>
      <w:r w:rsidR="000B7ECA">
        <w:rPr>
          <w:rFonts w:ascii="Arial" w:hAnsi="Arial" w:cs="Arial"/>
        </w:rPr>
        <w:t xml:space="preserve"> </w:t>
      </w:r>
      <w:r w:rsidR="000B7ECA" w:rsidRPr="002941BF">
        <w:rPr>
          <w:rFonts w:ascii="Arial" w:hAnsi="Arial" w:cs="Arial"/>
        </w:rPr>
        <w:t>de</w:t>
      </w:r>
      <w:r w:rsidRPr="002941BF">
        <w:rPr>
          <w:rFonts w:ascii="Arial" w:hAnsi="Arial" w:cs="Arial"/>
        </w:rPr>
        <w:t xml:space="preserve"> la fréquentation, le risque incendie demeure maximum</w:t>
      </w:r>
    </w:p>
    <w:p w14:paraId="1DAD5F29" w14:textId="77777777" w:rsidR="002941BF" w:rsidRPr="002941BF" w:rsidRDefault="002941BF" w:rsidP="00AC5AA2">
      <w:pPr>
        <w:pStyle w:val="Paragraphedeliste"/>
        <w:ind w:left="360"/>
        <w:jc w:val="both"/>
        <w:rPr>
          <w:rFonts w:ascii="Arial" w:hAnsi="Arial" w:cs="Arial"/>
        </w:rPr>
      </w:pPr>
    </w:p>
    <w:p w14:paraId="5FBF02C9" w14:textId="0F26D887" w:rsidR="00067176" w:rsidRPr="002941BF" w:rsidRDefault="00067176" w:rsidP="00AC5AA2">
      <w:pPr>
        <w:pStyle w:val="Paragraphedeliste"/>
        <w:numPr>
          <w:ilvl w:val="0"/>
          <w:numId w:val="20"/>
        </w:numPr>
        <w:ind w:left="360"/>
        <w:jc w:val="both"/>
        <w:rPr>
          <w:rFonts w:ascii="Arial" w:hAnsi="Arial" w:cs="Arial"/>
        </w:rPr>
      </w:pPr>
      <w:r w:rsidRPr="002941BF">
        <w:rPr>
          <w:rFonts w:ascii="Arial" w:hAnsi="Arial" w:cs="Arial"/>
        </w:rPr>
        <w:t>Nous continuons à demander une réunion de présentation des plans d’évacuation en cas de sinistre majeur et le rôle que pourrait jouer la société civile</w:t>
      </w:r>
    </w:p>
    <w:p w14:paraId="3A7AC32E" w14:textId="77777777" w:rsidR="00067176" w:rsidRPr="00067176" w:rsidRDefault="00067176" w:rsidP="00067176">
      <w:pPr>
        <w:rPr>
          <w:rFonts w:ascii="Arial" w:hAnsi="Arial" w:cs="Arial"/>
          <w:b/>
          <w:bCs/>
        </w:rPr>
      </w:pPr>
    </w:p>
    <w:p w14:paraId="70490F98" w14:textId="1679394F" w:rsidR="00067176" w:rsidRPr="00562D56" w:rsidRDefault="002941BF" w:rsidP="002941BF">
      <w:pPr>
        <w:pStyle w:val="Paragraphedeliste"/>
        <w:numPr>
          <w:ilvl w:val="0"/>
          <w:numId w:val="16"/>
        </w:numPr>
        <w:rPr>
          <w:rFonts w:ascii="Arial" w:hAnsi="Arial" w:cs="Arial"/>
          <w:b/>
          <w:bCs/>
          <w:color w:val="002060"/>
        </w:rPr>
      </w:pPr>
      <w:r w:rsidRPr="00562D56">
        <w:rPr>
          <w:rFonts w:ascii="Arial" w:hAnsi="Arial" w:cs="Arial"/>
          <w:b/>
          <w:bCs/>
          <w:color w:val="002060"/>
        </w:rPr>
        <w:t>Soutien à des initiatives</w:t>
      </w:r>
      <w:r w:rsidR="00562D56">
        <w:rPr>
          <w:rFonts w:ascii="Arial" w:hAnsi="Arial" w:cs="Arial"/>
          <w:b/>
          <w:bCs/>
          <w:color w:val="002060"/>
        </w:rPr>
        <w:t xml:space="preserve"> pour la vie</w:t>
      </w:r>
      <w:r w:rsidRPr="00562D56">
        <w:rPr>
          <w:rFonts w:ascii="Arial" w:hAnsi="Arial" w:cs="Arial"/>
          <w:b/>
          <w:bCs/>
          <w:color w:val="002060"/>
        </w:rPr>
        <w:t xml:space="preserve"> de l’île</w:t>
      </w:r>
    </w:p>
    <w:p w14:paraId="5E2189A4" w14:textId="2829240B" w:rsidR="002941BF" w:rsidRDefault="002941BF" w:rsidP="002941BF">
      <w:pPr>
        <w:rPr>
          <w:rFonts w:ascii="Arial" w:hAnsi="Arial" w:cs="Arial"/>
          <w:b/>
          <w:bCs/>
        </w:rPr>
      </w:pPr>
    </w:p>
    <w:p w14:paraId="0C3EE388" w14:textId="77777777" w:rsidR="002941BF" w:rsidRPr="002941BF" w:rsidRDefault="002941BF" w:rsidP="002941BF">
      <w:pPr>
        <w:numPr>
          <w:ilvl w:val="0"/>
          <w:numId w:val="32"/>
        </w:numPr>
        <w:tabs>
          <w:tab w:val="clear" w:pos="720"/>
          <w:tab w:val="num" w:pos="360"/>
        </w:tabs>
        <w:ind w:left="360"/>
        <w:rPr>
          <w:rFonts w:ascii="Arial" w:hAnsi="Arial" w:cs="Arial"/>
        </w:rPr>
      </w:pPr>
      <w:r w:rsidRPr="002941BF">
        <w:rPr>
          <w:rFonts w:ascii="Arial" w:hAnsi="Arial" w:cs="Arial"/>
        </w:rPr>
        <w:t>2019 : SNSM de Porquerolles</w:t>
      </w:r>
    </w:p>
    <w:p w14:paraId="46281A06" w14:textId="7A98D1B0" w:rsidR="002941BF" w:rsidRPr="002941BF" w:rsidRDefault="002941BF" w:rsidP="002941BF">
      <w:pPr>
        <w:numPr>
          <w:ilvl w:val="0"/>
          <w:numId w:val="32"/>
        </w:numPr>
        <w:tabs>
          <w:tab w:val="clear" w:pos="720"/>
          <w:tab w:val="num" w:pos="360"/>
        </w:tabs>
        <w:ind w:left="360"/>
        <w:rPr>
          <w:rFonts w:ascii="Arial" w:hAnsi="Arial" w:cs="Arial"/>
        </w:rPr>
      </w:pPr>
      <w:r w:rsidRPr="002941BF">
        <w:rPr>
          <w:rFonts w:ascii="Arial" w:hAnsi="Arial" w:cs="Arial"/>
        </w:rPr>
        <w:t>2020 : Association des parents d’élèves pour cours de voile et ferme</w:t>
      </w:r>
      <w:r>
        <w:rPr>
          <w:rFonts w:ascii="Arial" w:hAnsi="Arial" w:cs="Arial"/>
        </w:rPr>
        <w:t xml:space="preserve"> pédagogique</w:t>
      </w:r>
      <w:r w:rsidRPr="002941BF">
        <w:rPr>
          <w:rFonts w:ascii="Arial" w:hAnsi="Arial" w:cs="Arial"/>
        </w:rPr>
        <w:t xml:space="preserve"> </w:t>
      </w:r>
    </w:p>
    <w:p w14:paraId="0B7B3ED6" w14:textId="77777777" w:rsidR="002941BF" w:rsidRPr="002941BF" w:rsidRDefault="002941BF" w:rsidP="002941BF">
      <w:pPr>
        <w:numPr>
          <w:ilvl w:val="0"/>
          <w:numId w:val="33"/>
        </w:numPr>
        <w:tabs>
          <w:tab w:val="clear" w:pos="720"/>
          <w:tab w:val="num" w:pos="360"/>
        </w:tabs>
        <w:ind w:left="360"/>
        <w:rPr>
          <w:rFonts w:ascii="Arial" w:hAnsi="Arial" w:cs="Arial"/>
        </w:rPr>
      </w:pPr>
      <w:r w:rsidRPr="002941BF">
        <w:rPr>
          <w:rFonts w:ascii="Arial" w:hAnsi="Arial" w:cs="Arial"/>
        </w:rPr>
        <w:t>2021 : Association des jeunes actifs de Porquerolles pour la rénovation du terrain de tennis</w:t>
      </w:r>
    </w:p>
    <w:p w14:paraId="12264560" w14:textId="42EDDAD6" w:rsidR="002941BF" w:rsidRPr="002941BF" w:rsidRDefault="002941BF" w:rsidP="002941BF">
      <w:pPr>
        <w:numPr>
          <w:ilvl w:val="0"/>
          <w:numId w:val="33"/>
        </w:numPr>
        <w:tabs>
          <w:tab w:val="clear" w:pos="720"/>
          <w:tab w:val="num" w:pos="360"/>
        </w:tabs>
        <w:ind w:left="360"/>
        <w:rPr>
          <w:rFonts w:ascii="Arial" w:hAnsi="Arial" w:cs="Arial"/>
        </w:rPr>
      </w:pPr>
      <w:r w:rsidRPr="002941BF">
        <w:rPr>
          <w:rFonts w:ascii="Arial" w:hAnsi="Arial" w:cs="Arial"/>
        </w:rPr>
        <w:t>2022</w:t>
      </w:r>
      <w:r w:rsidR="00F85EFB">
        <w:rPr>
          <w:rFonts w:ascii="Arial" w:hAnsi="Arial" w:cs="Arial"/>
        </w:rPr>
        <w:t xml:space="preserve"> : </w:t>
      </w:r>
      <w:r>
        <w:rPr>
          <w:rFonts w:ascii="Arial" w:hAnsi="Arial" w:cs="Arial"/>
        </w:rPr>
        <w:t>non encore fixé.</w:t>
      </w:r>
    </w:p>
    <w:p w14:paraId="4D5885C0" w14:textId="77777777" w:rsidR="002941BF" w:rsidRPr="002941BF" w:rsidRDefault="002941BF" w:rsidP="002941BF">
      <w:pPr>
        <w:rPr>
          <w:rFonts w:ascii="Arial" w:hAnsi="Arial" w:cs="Arial"/>
          <w:b/>
          <w:bCs/>
        </w:rPr>
      </w:pPr>
    </w:p>
    <w:p w14:paraId="07E667DF" w14:textId="77777777" w:rsidR="002941BF" w:rsidRDefault="002941BF">
      <w:pPr>
        <w:rPr>
          <w:rFonts w:ascii="Arial" w:hAnsi="Arial"/>
          <w:b/>
          <w:color w:val="000090"/>
          <w:sz w:val="28"/>
          <w:szCs w:val="28"/>
        </w:rPr>
      </w:pPr>
      <w:r>
        <w:rPr>
          <w:rFonts w:ascii="Arial" w:hAnsi="Arial"/>
          <w:b/>
          <w:color w:val="000090"/>
          <w:sz w:val="28"/>
          <w:szCs w:val="28"/>
        </w:rPr>
        <w:br w:type="page"/>
      </w:r>
    </w:p>
    <w:p w14:paraId="6BE9BE1B" w14:textId="2D2B9494" w:rsidR="0075154B" w:rsidRPr="008F12C1" w:rsidRDefault="0075154B" w:rsidP="0075154B">
      <w:pPr>
        <w:jc w:val="both"/>
        <w:rPr>
          <w:rFonts w:ascii="Arial" w:hAnsi="Arial"/>
          <w:b/>
          <w:color w:val="000090"/>
          <w:sz w:val="32"/>
          <w:szCs w:val="32"/>
        </w:rPr>
      </w:pPr>
      <w:r w:rsidRPr="008F12C1">
        <w:rPr>
          <w:rFonts w:ascii="Arial" w:hAnsi="Arial"/>
          <w:b/>
          <w:color w:val="000090"/>
          <w:sz w:val="32"/>
          <w:szCs w:val="32"/>
        </w:rPr>
        <w:lastRenderedPageBreak/>
        <w:t>Objectifs prioritaires pour la période juillet 202</w:t>
      </w:r>
      <w:r w:rsidR="002941BF" w:rsidRPr="008F12C1">
        <w:rPr>
          <w:rFonts w:ascii="Arial" w:hAnsi="Arial"/>
          <w:b/>
          <w:color w:val="000090"/>
          <w:sz w:val="32"/>
          <w:szCs w:val="32"/>
        </w:rPr>
        <w:t>1</w:t>
      </w:r>
      <w:r w:rsidRPr="008F12C1">
        <w:rPr>
          <w:rFonts w:ascii="Arial" w:hAnsi="Arial"/>
          <w:b/>
          <w:color w:val="000090"/>
          <w:sz w:val="32"/>
          <w:szCs w:val="32"/>
        </w:rPr>
        <w:t xml:space="preserve"> - Juillet 202</w:t>
      </w:r>
      <w:r w:rsidR="002941BF" w:rsidRPr="008F12C1">
        <w:rPr>
          <w:rFonts w:ascii="Arial" w:hAnsi="Arial"/>
          <w:b/>
          <w:color w:val="000090"/>
          <w:sz w:val="32"/>
          <w:szCs w:val="32"/>
        </w:rPr>
        <w:t>2</w:t>
      </w:r>
    </w:p>
    <w:p w14:paraId="3769D6C9" w14:textId="77777777" w:rsidR="002941BF" w:rsidRDefault="002941BF" w:rsidP="002941BF">
      <w:pPr>
        <w:jc w:val="both"/>
        <w:rPr>
          <w:rFonts w:ascii="Arial" w:hAnsi="Arial"/>
          <w:b/>
          <w:color w:val="000090"/>
          <w:sz w:val="28"/>
          <w:szCs w:val="28"/>
        </w:rPr>
      </w:pPr>
    </w:p>
    <w:p w14:paraId="69E84AF4" w14:textId="0AE43AB5" w:rsidR="002941BF" w:rsidRDefault="002941BF" w:rsidP="002941BF">
      <w:pPr>
        <w:pStyle w:val="Paragraphedeliste"/>
        <w:numPr>
          <w:ilvl w:val="0"/>
          <w:numId w:val="34"/>
        </w:numPr>
        <w:jc w:val="both"/>
        <w:rPr>
          <w:rFonts w:ascii="Arial" w:hAnsi="Arial"/>
          <w:bCs/>
          <w:color w:val="000000" w:themeColor="text1"/>
        </w:rPr>
      </w:pPr>
      <w:r>
        <w:rPr>
          <w:rFonts w:ascii="Arial" w:hAnsi="Arial"/>
          <w:bCs/>
          <w:color w:val="000000" w:themeColor="text1"/>
        </w:rPr>
        <w:t>Suivi de la r</w:t>
      </w:r>
      <w:r w:rsidRPr="002941BF">
        <w:rPr>
          <w:rFonts w:ascii="Arial" w:hAnsi="Arial"/>
          <w:bCs/>
          <w:color w:val="000000" w:themeColor="text1"/>
        </w:rPr>
        <w:t>égulation de la fréquentation : évaluations, leçons à tirer, évolutions</w:t>
      </w:r>
      <w:r w:rsidR="0007670F">
        <w:rPr>
          <w:rFonts w:ascii="Arial" w:hAnsi="Arial"/>
          <w:bCs/>
          <w:color w:val="000000" w:themeColor="text1"/>
        </w:rPr>
        <w:t>.</w:t>
      </w:r>
    </w:p>
    <w:p w14:paraId="70ACF855" w14:textId="77777777" w:rsidR="0007670F" w:rsidRDefault="0007670F" w:rsidP="0007670F">
      <w:pPr>
        <w:pStyle w:val="Paragraphedeliste"/>
        <w:jc w:val="both"/>
        <w:rPr>
          <w:rFonts w:ascii="Arial" w:hAnsi="Arial"/>
          <w:bCs/>
          <w:color w:val="000000" w:themeColor="text1"/>
        </w:rPr>
      </w:pPr>
    </w:p>
    <w:p w14:paraId="2E6295E4" w14:textId="79140C11" w:rsidR="002941BF" w:rsidRDefault="0007670F" w:rsidP="002941BF">
      <w:pPr>
        <w:pStyle w:val="Paragraphedeliste"/>
        <w:numPr>
          <w:ilvl w:val="0"/>
          <w:numId w:val="34"/>
        </w:numPr>
        <w:jc w:val="both"/>
        <w:rPr>
          <w:rFonts w:ascii="Arial" w:hAnsi="Arial"/>
          <w:bCs/>
          <w:color w:val="000000" w:themeColor="text1"/>
        </w:rPr>
      </w:pPr>
      <w:r>
        <w:rPr>
          <w:rFonts w:ascii="Arial" w:hAnsi="Arial"/>
          <w:bCs/>
          <w:color w:val="000000" w:themeColor="text1"/>
        </w:rPr>
        <w:t xml:space="preserve">Relancer le programme d’action des </w:t>
      </w:r>
      <w:r w:rsidR="002941BF" w:rsidRPr="0007670F">
        <w:rPr>
          <w:rFonts w:ascii="Arial" w:hAnsi="Arial"/>
          <w:bCs/>
          <w:color w:val="000000" w:themeColor="text1"/>
        </w:rPr>
        <w:t>5 thématiques de Smilo</w:t>
      </w:r>
      <w:r>
        <w:rPr>
          <w:rFonts w:ascii="Arial" w:hAnsi="Arial"/>
          <w:bCs/>
          <w:color w:val="000000" w:themeColor="text1"/>
        </w:rPr>
        <w:t xml:space="preserve"> avec une priorité sur l’Eau, les </w:t>
      </w:r>
      <w:r w:rsidR="002941BF" w:rsidRPr="0007670F">
        <w:rPr>
          <w:rFonts w:ascii="Arial" w:hAnsi="Arial"/>
          <w:bCs/>
          <w:color w:val="000000" w:themeColor="text1"/>
        </w:rPr>
        <w:t xml:space="preserve">Déchets, </w:t>
      </w:r>
      <w:r>
        <w:rPr>
          <w:rFonts w:ascii="Arial" w:hAnsi="Arial"/>
          <w:bCs/>
          <w:color w:val="000000" w:themeColor="text1"/>
        </w:rPr>
        <w:t>et l’</w:t>
      </w:r>
      <w:r w:rsidR="002941BF" w:rsidRPr="0007670F">
        <w:rPr>
          <w:rFonts w:ascii="Arial" w:hAnsi="Arial"/>
          <w:bCs/>
          <w:color w:val="000000" w:themeColor="text1"/>
        </w:rPr>
        <w:t>Adaptation au dérèglement climatiqu</w:t>
      </w:r>
      <w:r>
        <w:rPr>
          <w:rFonts w:ascii="Arial" w:hAnsi="Arial"/>
          <w:bCs/>
          <w:color w:val="000000" w:themeColor="text1"/>
        </w:rPr>
        <w:t>e.</w:t>
      </w:r>
    </w:p>
    <w:p w14:paraId="0F790A8B" w14:textId="77777777" w:rsidR="0007670F" w:rsidRPr="0007670F" w:rsidRDefault="0007670F" w:rsidP="0007670F">
      <w:pPr>
        <w:pStyle w:val="Paragraphedeliste"/>
        <w:rPr>
          <w:rFonts w:ascii="Arial" w:hAnsi="Arial"/>
          <w:bCs/>
          <w:color w:val="000000" w:themeColor="text1"/>
        </w:rPr>
      </w:pPr>
    </w:p>
    <w:p w14:paraId="404F9400" w14:textId="3827EA9E" w:rsidR="0007670F" w:rsidRDefault="0007670F" w:rsidP="0007670F">
      <w:pPr>
        <w:pStyle w:val="Paragraphedeliste"/>
        <w:numPr>
          <w:ilvl w:val="0"/>
          <w:numId w:val="34"/>
        </w:numPr>
        <w:jc w:val="both"/>
        <w:rPr>
          <w:rFonts w:ascii="Arial" w:hAnsi="Arial"/>
          <w:bCs/>
          <w:color w:val="000000" w:themeColor="text1"/>
        </w:rPr>
      </w:pPr>
      <w:r>
        <w:rPr>
          <w:rFonts w:ascii="Arial" w:hAnsi="Arial"/>
          <w:bCs/>
          <w:color w:val="000000" w:themeColor="text1"/>
        </w:rPr>
        <w:t xml:space="preserve">Participation active </w:t>
      </w:r>
      <w:r w:rsidR="008F12C1">
        <w:rPr>
          <w:rFonts w:ascii="Arial" w:hAnsi="Arial"/>
          <w:bCs/>
          <w:color w:val="000000" w:themeColor="text1"/>
        </w:rPr>
        <w:t>:</w:t>
      </w:r>
    </w:p>
    <w:p w14:paraId="47ED9DD7" w14:textId="77777777" w:rsidR="0007670F" w:rsidRPr="0007670F" w:rsidRDefault="0007670F" w:rsidP="0007670F">
      <w:pPr>
        <w:pStyle w:val="Paragraphedeliste"/>
        <w:rPr>
          <w:rFonts w:ascii="Arial" w:hAnsi="Arial"/>
          <w:bCs/>
          <w:color w:val="000000" w:themeColor="text1"/>
        </w:rPr>
      </w:pPr>
    </w:p>
    <w:p w14:paraId="1A8B1980" w14:textId="77777777" w:rsidR="008F12C1" w:rsidRDefault="008F12C1" w:rsidP="0007670F">
      <w:pPr>
        <w:pStyle w:val="Paragraphedeliste"/>
        <w:numPr>
          <w:ilvl w:val="1"/>
          <w:numId w:val="34"/>
        </w:numPr>
        <w:jc w:val="both"/>
        <w:rPr>
          <w:rFonts w:ascii="Arial" w:hAnsi="Arial"/>
          <w:bCs/>
          <w:color w:val="000000" w:themeColor="text1"/>
        </w:rPr>
      </w:pPr>
      <w:r>
        <w:rPr>
          <w:rFonts w:ascii="Arial" w:hAnsi="Arial"/>
          <w:bCs/>
          <w:color w:val="000000" w:themeColor="text1"/>
        </w:rPr>
        <w:t xml:space="preserve">A la </w:t>
      </w:r>
      <w:r w:rsidR="002941BF" w:rsidRPr="0007670F">
        <w:rPr>
          <w:rFonts w:ascii="Arial" w:hAnsi="Arial"/>
          <w:bCs/>
          <w:color w:val="000000" w:themeColor="text1"/>
        </w:rPr>
        <w:t>consultation sur le mouillage organisé</w:t>
      </w:r>
    </w:p>
    <w:p w14:paraId="171D16FC" w14:textId="1F795726" w:rsidR="002941BF" w:rsidRDefault="008F12C1" w:rsidP="0007670F">
      <w:pPr>
        <w:pStyle w:val="Paragraphedeliste"/>
        <w:numPr>
          <w:ilvl w:val="1"/>
          <w:numId w:val="34"/>
        </w:numPr>
        <w:jc w:val="both"/>
        <w:rPr>
          <w:rFonts w:ascii="Arial" w:hAnsi="Arial"/>
          <w:bCs/>
          <w:color w:val="000000" w:themeColor="text1"/>
        </w:rPr>
      </w:pPr>
      <w:r>
        <w:rPr>
          <w:rFonts w:ascii="Arial" w:hAnsi="Arial"/>
          <w:bCs/>
          <w:color w:val="000000" w:themeColor="text1"/>
        </w:rPr>
        <w:t xml:space="preserve">A la </w:t>
      </w:r>
      <w:r w:rsidRPr="0007670F">
        <w:rPr>
          <w:rFonts w:ascii="Arial" w:hAnsi="Arial"/>
          <w:bCs/>
          <w:color w:val="000000" w:themeColor="text1"/>
        </w:rPr>
        <w:t xml:space="preserve">consultation </w:t>
      </w:r>
      <w:r w:rsidR="0007670F">
        <w:rPr>
          <w:rFonts w:ascii="Arial" w:hAnsi="Arial"/>
          <w:bCs/>
          <w:color w:val="000000" w:themeColor="text1"/>
        </w:rPr>
        <w:t>sur le projet d’</w:t>
      </w:r>
      <w:r w:rsidR="002941BF" w:rsidRPr="0007670F">
        <w:rPr>
          <w:rFonts w:ascii="Arial" w:hAnsi="Arial"/>
          <w:bCs/>
          <w:color w:val="000000" w:themeColor="text1"/>
        </w:rPr>
        <w:t xml:space="preserve">aménagement du port </w:t>
      </w:r>
    </w:p>
    <w:p w14:paraId="55775D56" w14:textId="367020A8" w:rsidR="0007670F" w:rsidRDefault="008F12C1" w:rsidP="0007670F">
      <w:pPr>
        <w:pStyle w:val="Paragraphedeliste"/>
        <w:numPr>
          <w:ilvl w:val="1"/>
          <w:numId w:val="34"/>
        </w:numPr>
        <w:jc w:val="both"/>
        <w:rPr>
          <w:rFonts w:ascii="Arial" w:hAnsi="Arial"/>
          <w:bCs/>
          <w:color w:val="000000" w:themeColor="text1"/>
        </w:rPr>
      </w:pPr>
      <w:r>
        <w:rPr>
          <w:rFonts w:ascii="Arial" w:hAnsi="Arial"/>
          <w:bCs/>
          <w:color w:val="000000" w:themeColor="text1"/>
        </w:rPr>
        <w:t xml:space="preserve">Aux </w:t>
      </w:r>
      <w:r w:rsidR="0007670F">
        <w:rPr>
          <w:rFonts w:ascii="Arial" w:hAnsi="Arial"/>
          <w:bCs/>
          <w:color w:val="000000" w:themeColor="text1"/>
        </w:rPr>
        <w:t>travaux du nouveau Conseil économique, social et culturel du Parc national (second plan triennal)</w:t>
      </w:r>
    </w:p>
    <w:p w14:paraId="1C0EE0E4" w14:textId="77777777" w:rsidR="0007670F" w:rsidRDefault="0007670F" w:rsidP="0007670F">
      <w:pPr>
        <w:pStyle w:val="Paragraphedeliste"/>
        <w:ind w:left="1440"/>
        <w:jc w:val="both"/>
        <w:rPr>
          <w:rFonts w:ascii="Arial" w:hAnsi="Arial"/>
          <w:bCs/>
          <w:color w:val="000000" w:themeColor="text1"/>
        </w:rPr>
      </w:pPr>
    </w:p>
    <w:p w14:paraId="52077C24" w14:textId="06A1A620" w:rsidR="002941BF" w:rsidRDefault="002941BF" w:rsidP="0007670F">
      <w:pPr>
        <w:pStyle w:val="Paragraphedeliste"/>
        <w:numPr>
          <w:ilvl w:val="0"/>
          <w:numId w:val="34"/>
        </w:numPr>
        <w:jc w:val="both"/>
        <w:rPr>
          <w:rFonts w:ascii="Arial" w:hAnsi="Arial"/>
          <w:bCs/>
          <w:color w:val="000000" w:themeColor="text1"/>
        </w:rPr>
      </w:pPr>
      <w:r w:rsidRPr="0007670F">
        <w:rPr>
          <w:rFonts w:ascii="Arial" w:hAnsi="Arial"/>
          <w:bCs/>
          <w:color w:val="000000" w:themeColor="text1"/>
        </w:rPr>
        <w:t>Projet « Quelles</w:t>
      </w:r>
      <w:r w:rsidRPr="0007670F">
        <w:rPr>
          <w:rFonts w:ascii="Arial" w:hAnsi="Arial"/>
          <w:b/>
          <w:color w:val="000000" w:themeColor="text1"/>
          <w:sz w:val="28"/>
          <w:szCs w:val="28"/>
        </w:rPr>
        <w:t xml:space="preserve"> </w:t>
      </w:r>
      <w:r w:rsidRPr="0007670F">
        <w:rPr>
          <w:rFonts w:ascii="Arial" w:hAnsi="Arial"/>
          <w:bCs/>
          <w:color w:val="000000" w:themeColor="text1"/>
        </w:rPr>
        <w:t>perspectives pour l’avenir de Porquerolles ? »</w:t>
      </w:r>
    </w:p>
    <w:p w14:paraId="026ECBFB" w14:textId="299F0BB6" w:rsidR="008F12C1" w:rsidRPr="0007670F" w:rsidRDefault="008F12C1" w:rsidP="008F12C1">
      <w:pPr>
        <w:pStyle w:val="Paragraphedeliste"/>
        <w:jc w:val="both"/>
        <w:rPr>
          <w:rFonts w:ascii="Arial" w:hAnsi="Arial"/>
          <w:bCs/>
          <w:color w:val="000000" w:themeColor="text1"/>
        </w:rPr>
      </w:pPr>
      <w:r>
        <w:rPr>
          <w:rFonts w:ascii="Arial" w:hAnsi="Arial"/>
          <w:bCs/>
          <w:color w:val="000000" w:themeColor="text1"/>
        </w:rPr>
        <w:t>Voir ci-après.</w:t>
      </w:r>
    </w:p>
    <w:p w14:paraId="5195F120" w14:textId="77777777" w:rsidR="002941BF" w:rsidRDefault="002941BF" w:rsidP="0075154B">
      <w:pPr>
        <w:jc w:val="both"/>
        <w:rPr>
          <w:rFonts w:ascii="Arial" w:hAnsi="Arial"/>
          <w:b/>
          <w:color w:val="000090"/>
          <w:sz w:val="28"/>
          <w:szCs w:val="28"/>
        </w:rPr>
      </w:pPr>
    </w:p>
    <w:p w14:paraId="2907E64F" w14:textId="5D30E757" w:rsidR="0007670F" w:rsidRDefault="0007670F" w:rsidP="0075154B">
      <w:pPr>
        <w:jc w:val="both"/>
        <w:rPr>
          <w:rFonts w:ascii="Arial" w:hAnsi="Arial" w:cs="Arial"/>
        </w:rPr>
      </w:pPr>
      <w:r>
        <w:rPr>
          <w:rFonts w:ascii="Arial" w:hAnsi="Arial" w:cs="Arial"/>
        </w:rPr>
        <w:t xml:space="preserve">Les plans d’action pour réaliser ces quatre grands objectifs seront précisés </w:t>
      </w:r>
      <w:r w:rsidR="008F12C1">
        <w:rPr>
          <w:rFonts w:ascii="Arial" w:hAnsi="Arial" w:cs="Arial"/>
        </w:rPr>
        <w:t xml:space="preserve">et planifiés </w:t>
      </w:r>
      <w:r>
        <w:rPr>
          <w:rFonts w:ascii="Arial" w:hAnsi="Arial" w:cs="Arial"/>
        </w:rPr>
        <w:t>par le conseil d’administration cet été. Ils feront l’objet d’une lettre d’information à la rentrée.</w:t>
      </w:r>
    </w:p>
    <w:p w14:paraId="28824EBA" w14:textId="2A12EFA4" w:rsidR="0007670F" w:rsidRDefault="0007670F" w:rsidP="0075154B">
      <w:pPr>
        <w:jc w:val="both"/>
        <w:rPr>
          <w:rFonts w:ascii="Arial" w:hAnsi="Arial" w:cs="Arial"/>
        </w:rPr>
      </w:pPr>
    </w:p>
    <w:p w14:paraId="338037A7" w14:textId="5737C33A" w:rsidR="0007670F" w:rsidRPr="00CD2F11" w:rsidRDefault="00CD2F11" w:rsidP="0075154B">
      <w:pPr>
        <w:jc w:val="both"/>
        <w:rPr>
          <w:rFonts w:ascii="Arial" w:hAnsi="Arial" w:cs="Arial"/>
          <w:color w:val="002060"/>
        </w:rPr>
      </w:pPr>
      <w:r w:rsidRPr="00CD2F11">
        <w:rPr>
          <w:rFonts w:ascii="Arial" w:hAnsi="Arial" w:cs="Arial"/>
          <w:b/>
          <w:bCs/>
          <w:color w:val="002060"/>
        </w:rPr>
        <w:t>« Quelles perspectives pour Porquerolles ? »</w:t>
      </w:r>
    </w:p>
    <w:p w14:paraId="35BCBAAE" w14:textId="24526DF8" w:rsidR="0007670F" w:rsidRDefault="0007670F" w:rsidP="0075154B">
      <w:pPr>
        <w:jc w:val="both"/>
        <w:rPr>
          <w:rFonts w:ascii="Arial" w:hAnsi="Arial" w:cs="Arial"/>
        </w:rPr>
      </w:pPr>
    </w:p>
    <w:p w14:paraId="72E0830E" w14:textId="6122B07E" w:rsidR="008F12C1" w:rsidRPr="008F12C1" w:rsidRDefault="008F12C1" w:rsidP="008F12C1">
      <w:pPr>
        <w:jc w:val="both"/>
        <w:rPr>
          <w:rFonts w:ascii="Arial" w:hAnsi="Arial" w:cs="Arial"/>
        </w:rPr>
      </w:pPr>
      <w:r>
        <w:rPr>
          <w:rFonts w:ascii="Arial" w:hAnsi="Arial" w:cs="Arial"/>
        </w:rPr>
        <w:t xml:space="preserve">Le </w:t>
      </w:r>
      <w:r w:rsidRPr="008F12C1">
        <w:rPr>
          <w:rFonts w:ascii="Arial" w:hAnsi="Arial" w:cs="Arial"/>
        </w:rPr>
        <w:t>50</w:t>
      </w:r>
      <w:r w:rsidRPr="008F12C1">
        <w:rPr>
          <w:rFonts w:ascii="Arial" w:hAnsi="Arial" w:cs="Arial"/>
          <w:vertAlign w:val="superscript"/>
        </w:rPr>
        <w:t>ème</w:t>
      </w:r>
      <w:r w:rsidRPr="008F12C1">
        <w:rPr>
          <w:rFonts w:ascii="Arial" w:hAnsi="Arial" w:cs="Arial"/>
        </w:rPr>
        <w:t xml:space="preserve"> anniversaire de l’achat de Porquerolles par l’État, </w:t>
      </w:r>
      <w:r>
        <w:rPr>
          <w:rFonts w:ascii="Arial" w:hAnsi="Arial" w:cs="Arial"/>
        </w:rPr>
        <w:t xml:space="preserve">est une </w:t>
      </w:r>
      <w:r w:rsidRPr="008F12C1">
        <w:rPr>
          <w:rFonts w:ascii="Arial" w:hAnsi="Arial" w:cs="Arial"/>
        </w:rPr>
        <w:t>excellente opportunité pour :</w:t>
      </w:r>
    </w:p>
    <w:p w14:paraId="2A10ACD8" w14:textId="77777777" w:rsidR="008F12C1" w:rsidRPr="008F12C1" w:rsidRDefault="008F12C1" w:rsidP="008F12C1">
      <w:pPr>
        <w:jc w:val="both"/>
        <w:rPr>
          <w:rFonts w:ascii="Arial" w:hAnsi="Arial" w:cs="Arial"/>
        </w:rPr>
      </w:pPr>
      <w:r w:rsidRPr="008F12C1">
        <w:rPr>
          <w:rFonts w:ascii="Arial" w:hAnsi="Arial" w:cs="Arial"/>
        </w:rPr>
        <w:t xml:space="preserve"> </w:t>
      </w:r>
    </w:p>
    <w:p w14:paraId="5CC39E94" w14:textId="77777777" w:rsidR="008F12C1" w:rsidRPr="008F12C1" w:rsidRDefault="008F12C1" w:rsidP="008F12C1">
      <w:pPr>
        <w:numPr>
          <w:ilvl w:val="0"/>
          <w:numId w:val="37"/>
        </w:numPr>
        <w:jc w:val="both"/>
        <w:rPr>
          <w:rFonts w:ascii="Arial" w:hAnsi="Arial" w:cs="Arial"/>
        </w:rPr>
      </w:pPr>
      <w:r w:rsidRPr="008F12C1">
        <w:rPr>
          <w:rFonts w:ascii="Arial" w:hAnsi="Arial" w:cs="Arial"/>
          <w:i/>
          <w:iCs/>
        </w:rPr>
        <w:t xml:space="preserve"> Se remémorer les principaux événements depuis 1971</w:t>
      </w:r>
    </w:p>
    <w:p w14:paraId="57A771E0" w14:textId="77777777" w:rsidR="008F12C1" w:rsidRPr="008F12C1" w:rsidRDefault="008F12C1" w:rsidP="008F12C1">
      <w:pPr>
        <w:numPr>
          <w:ilvl w:val="0"/>
          <w:numId w:val="37"/>
        </w:numPr>
        <w:jc w:val="both"/>
        <w:rPr>
          <w:rFonts w:ascii="Arial" w:hAnsi="Arial" w:cs="Arial"/>
        </w:rPr>
      </w:pPr>
      <w:r w:rsidRPr="008F12C1">
        <w:rPr>
          <w:rFonts w:ascii="Arial" w:hAnsi="Arial" w:cs="Arial"/>
          <w:i/>
          <w:iCs/>
        </w:rPr>
        <w:t xml:space="preserve"> Dresser un bilan et en tirer les leçons</w:t>
      </w:r>
    </w:p>
    <w:p w14:paraId="4DC87D9C" w14:textId="0AD9CAA3" w:rsidR="008F12C1" w:rsidRPr="008F12C1" w:rsidRDefault="008F12C1" w:rsidP="008F12C1">
      <w:pPr>
        <w:numPr>
          <w:ilvl w:val="0"/>
          <w:numId w:val="37"/>
        </w:numPr>
        <w:jc w:val="both"/>
        <w:rPr>
          <w:rFonts w:ascii="Arial" w:hAnsi="Arial" w:cs="Arial"/>
        </w:rPr>
      </w:pPr>
      <w:r w:rsidRPr="008F12C1">
        <w:rPr>
          <w:rFonts w:ascii="Arial" w:hAnsi="Arial" w:cs="Arial"/>
          <w:i/>
          <w:iCs/>
        </w:rPr>
        <w:t xml:space="preserve"> Tracer des perspectives pour l’avenir de l’île </w:t>
      </w:r>
    </w:p>
    <w:p w14:paraId="603F822A" w14:textId="7F7172E0" w:rsidR="008F12C1" w:rsidRDefault="008F12C1" w:rsidP="008F12C1">
      <w:pPr>
        <w:jc w:val="both"/>
        <w:rPr>
          <w:rFonts w:ascii="Arial" w:hAnsi="Arial" w:cs="Arial"/>
          <w:i/>
          <w:iCs/>
        </w:rPr>
      </w:pPr>
    </w:p>
    <w:p w14:paraId="153069EB" w14:textId="27C75947" w:rsidR="00274BFF" w:rsidRDefault="00274BFF" w:rsidP="008F12C1">
      <w:pPr>
        <w:jc w:val="both"/>
        <w:rPr>
          <w:rFonts w:ascii="Arial" w:hAnsi="Arial" w:cs="Arial"/>
        </w:rPr>
      </w:pPr>
      <w:r>
        <w:rPr>
          <w:rFonts w:ascii="Arial" w:hAnsi="Arial" w:cs="Arial"/>
        </w:rPr>
        <w:t xml:space="preserve">Les Amoureux de Porquerolles ont </w:t>
      </w:r>
      <w:r w:rsidR="008F12C1">
        <w:rPr>
          <w:rFonts w:ascii="Arial" w:hAnsi="Arial" w:cs="Arial"/>
        </w:rPr>
        <w:t xml:space="preserve">lancé </w:t>
      </w:r>
      <w:r w:rsidR="002665FF">
        <w:rPr>
          <w:rFonts w:ascii="Arial" w:hAnsi="Arial" w:cs="Arial"/>
        </w:rPr>
        <w:t xml:space="preserve">en avril 2021 </w:t>
      </w:r>
      <w:r w:rsidR="008F12C1">
        <w:rPr>
          <w:rFonts w:ascii="Arial" w:hAnsi="Arial" w:cs="Arial"/>
        </w:rPr>
        <w:t>une large consultation pour documenter ces trois chapitres</w:t>
      </w:r>
      <w:r>
        <w:rPr>
          <w:rFonts w:ascii="Arial" w:hAnsi="Arial" w:cs="Arial"/>
        </w:rPr>
        <w:t>.</w:t>
      </w:r>
    </w:p>
    <w:p w14:paraId="14905A8C" w14:textId="0F0ED7C8" w:rsidR="002665FF" w:rsidRDefault="00274BFF" w:rsidP="008F12C1">
      <w:pPr>
        <w:jc w:val="both"/>
        <w:rPr>
          <w:rFonts w:ascii="Arial" w:hAnsi="Arial" w:cs="Arial"/>
        </w:rPr>
      </w:pPr>
      <w:r>
        <w:rPr>
          <w:rFonts w:ascii="Arial" w:hAnsi="Arial" w:cs="Arial"/>
        </w:rPr>
        <w:t xml:space="preserve">Nous </w:t>
      </w:r>
      <w:r w:rsidR="007F7264">
        <w:rPr>
          <w:rFonts w:ascii="Arial" w:hAnsi="Arial" w:cs="Arial"/>
        </w:rPr>
        <w:t xml:space="preserve">remercions </w:t>
      </w:r>
      <w:r w:rsidR="002665FF">
        <w:rPr>
          <w:rFonts w:ascii="Arial" w:hAnsi="Arial" w:cs="Arial"/>
        </w:rPr>
        <w:t>toutes les personnes qui ont</w:t>
      </w:r>
      <w:r w:rsidR="008F12C1" w:rsidRPr="008F12C1">
        <w:rPr>
          <w:rFonts w:ascii="Arial" w:hAnsi="Arial" w:cs="Arial"/>
        </w:rPr>
        <w:t xml:space="preserve"> contribu</w:t>
      </w:r>
      <w:r w:rsidR="002665FF">
        <w:rPr>
          <w:rFonts w:ascii="Arial" w:hAnsi="Arial" w:cs="Arial"/>
        </w:rPr>
        <w:t>é à la réalisation d’un premier</w:t>
      </w:r>
      <w:r w:rsidR="008F12C1" w:rsidRPr="008F12C1">
        <w:rPr>
          <w:rFonts w:ascii="Arial" w:hAnsi="Arial" w:cs="Arial"/>
        </w:rPr>
        <w:t xml:space="preserve"> document de travail</w:t>
      </w:r>
      <w:r w:rsidR="002665FF">
        <w:rPr>
          <w:rFonts w:ascii="Arial" w:hAnsi="Arial" w:cs="Arial"/>
        </w:rPr>
        <w:t xml:space="preserve"> qui va permettre d’organiser une </w:t>
      </w:r>
      <w:r w:rsidR="00E3097F">
        <w:rPr>
          <w:rFonts w:ascii="Arial" w:hAnsi="Arial" w:cs="Arial"/>
        </w:rPr>
        <w:t>table ronde</w:t>
      </w:r>
      <w:r w:rsidR="002665FF">
        <w:rPr>
          <w:rFonts w:ascii="Arial" w:hAnsi="Arial" w:cs="Arial"/>
        </w:rPr>
        <w:t xml:space="preserve"> </w:t>
      </w:r>
      <w:r w:rsidR="007F7264">
        <w:rPr>
          <w:rFonts w:ascii="Arial" w:hAnsi="Arial" w:cs="Arial"/>
        </w:rPr>
        <w:t xml:space="preserve">dès cet automne </w:t>
      </w:r>
      <w:r w:rsidR="002665FF">
        <w:rPr>
          <w:rFonts w:ascii="Arial" w:hAnsi="Arial" w:cs="Arial"/>
        </w:rPr>
        <w:t>autour de quatre grands thèmes :</w:t>
      </w:r>
    </w:p>
    <w:p w14:paraId="5617AA94" w14:textId="77777777" w:rsidR="002665FF" w:rsidRDefault="002665FF" w:rsidP="008F12C1">
      <w:pPr>
        <w:jc w:val="both"/>
        <w:rPr>
          <w:rFonts w:ascii="Arial" w:hAnsi="Arial" w:cs="Arial"/>
        </w:rPr>
      </w:pPr>
    </w:p>
    <w:p w14:paraId="61D7A063" w14:textId="77777777" w:rsidR="002665FF" w:rsidRDefault="002665FF" w:rsidP="002665FF">
      <w:pPr>
        <w:pStyle w:val="Paragraphedeliste"/>
        <w:numPr>
          <w:ilvl w:val="0"/>
          <w:numId w:val="38"/>
        </w:numPr>
        <w:jc w:val="both"/>
        <w:rPr>
          <w:rFonts w:ascii="Arial" w:hAnsi="Arial" w:cs="Arial"/>
        </w:rPr>
      </w:pPr>
      <w:r>
        <w:rPr>
          <w:rFonts w:ascii="Arial" w:hAnsi="Arial" w:cs="Arial"/>
        </w:rPr>
        <w:t>Définir une stratégie de l’île pour le moyen/long terme, avec l’ensemble des acteurs publics et privés concernés.</w:t>
      </w:r>
    </w:p>
    <w:p w14:paraId="3C6E06F9" w14:textId="77777777" w:rsidR="002665FF" w:rsidRDefault="002665FF" w:rsidP="002665FF">
      <w:pPr>
        <w:pStyle w:val="Paragraphedeliste"/>
        <w:numPr>
          <w:ilvl w:val="0"/>
          <w:numId w:val="38"/>
        </w:numPr>
        <w:jc w:val="both"/>
        <w:rPr>
          <w:rFonts w:ascii="Arial" w:hAnsi="Arial" w:cs="Arial"/>
        </w:rPr>
      </w:pPr>
      <w:r>
        <w:rPr>
          <w:rFonts w:ascii="Arial" w:hAnsi="Arial" w:cs="Arial"/>
        </w:rPr>
        <w:t>Définir et promouvoir une autre politique du tourisme</w:t>
      </w:r>
    </w:p>
    <w:p w14:paraId="3F0D171C" w14:textId="77777777" w:rsidR="007F7264" w:rsidRDefault="002665FF" w:rsidP="002665FF">
      <w:pPr>
        <w:pStyle w:val="Paragraphedeliste"/>
        <w:numPr>
          <w:ilvl w:val="0"/>
          <w:numId w:val="38"/>
        </w:numPr>
        <w:jc w:val="both"/>
        <w:rPr>
          <w:rFonts w:ascii="Arial" w:hAnsi="Arial" w:cs="Arial"/>
        </w:rPr>
      </w:pPr>
      <w:r>
        <w:rPr>
          <w:rFonts w:ascii="Arial" w:hAnsi="Arial" w:cs="Arial"/>
        </w:rPr>
        <w:t>Engager un programme d</w:t>
      </w:r>
      <w:r w:rsidR="007F7264">
        <w:rPr>
          <w:rFonts w:ascii="Arial" w:hAnsi="Arial" w:cs="Arial"/>
        </w:rPr>
        <w:t>e lutte contre le</w:t>
      </w:r>
      <w:r>
        <w:rPr>
          <w:rFonts w:ascii="Arial" w:hAnsi="Arial" w:cs="Arial"/>
        </w:rPr>
        <w:t xml:space="preserve"> dérèglement climatique</w:t>
      </w:r>
      <w:r w:rsidR="007F7264">
        <w:rPr>
          <w:rFonts w:ascii="Arial" w:hAnsi="Arial" w:cs="Arial"/>
        </w:rPr>
        <w:t xml:space="preserve"> et d’adaptation à ses impacts pour l’île.</w:t>
      </w:r>
    </w:p>
    <w:p w14:paraId="4C74CE55" w14:textId="77777777" w:rsidR="007F7264" w:rsidRDefault="007F7264" w:rsidP="002665FF">
      <w:pPr>
        <w:pStyle w:val="Paragraphedeliste"/>
        <w:numPr>
          <w:ilvl w:val="0"/>
          <w:numId w:val="38"/>
        </w:numPr>
        <w:jc w:val="both"/>
        <w:rPr>
          <w:rFonts w:ascii="Arial" w:hAnsi="Arial" w:cs="Arial"/>
        </w:rPr>
      </w:pPr>
      <w:r>
        <w:rPr>
          <w:rFonts w:ascii="Arial" w:hAnsi="Arial" w:cs="Arial"/>
        </w:rPr>
        <w:t>Repenser la gouvernance « multicouches »</w:t>
      </w:r>
    </w:p>
    <w:p w14:paraId="36B452CF" w14:textId="77777777" w:rsidR="007F7264" w:rsidRDefault="007F7264" w:rsidP="007F7264">
      <w:pPr>
        <w:pStyle w:val="Paragraphedeliste"/>
        <w:jc w:val="both"/>
        <w:rPr>
          <w:rFonts w:ascii="Arial" w:hAnsi="Arial" w:cs="Arial"/>
        </w:rPr>
      </w:pPr>
    </w:p>
    <w:p w14:paraId="1F879E58" w14:textId="381C74A9" w:rsidR="008F12C1" w:rsidRPr="002665FF" w:rsidRDefault="002665FF" w:rsidP="007F7264">
      <w:pPr>
        <w:pStyle w:val="Paragraphedeliste"/>
        <w:ind w:left="0"/>
        <w:rPr>
          <w:rFonts w:ascii="Arial" w:hAnsi="Arial" w:cs="Arial"/>
        </w:rPr>
      </w:pPr>
      <w:r>
        <w:rPr>
          <w:rFonts w:ascii="Arial" w:hAnsi="Arial" w:cs="Arial"/>
        </w:rPr>
        <w:t xml:space="preserve"> </w:t>
      </w:r>
      <w:r w:rsidRPr="002665FF">
        <w:rPr>
          <w:rFonts w:ascii="Arial" w:hAnsi="Arial" w:cs="Arial"/>
        </w:rPr>
        <w:t xml:space="preserve"> </w:t>
      </w:r>
    </w:p>
    <w:p w14:paraId="06415930" w14:textId="52B85C52" w:rsidR="00E42E29" w:rsidRDefault="007F7264" w:rsidP="00E42E29">
      <w:pPr>
        <w:rPr>
          <w:rFonts w:ascii="Arial" w:hAnsi="Arial" w:cs="Arial"/>
          <w:b/>
          <w:bCs/>
        </w:rPr>
      </w:pPr>
      <w:r>
        <w:rPr>
          <w:rFonts w:ascii="Arial" w:hAnsi="Arial" w:cs="Arial"/>
          <w:b/>
          <w:bCs/>
        </w:rPr>
        <w:t xml:space="preserve">Le rapport moral et les objectifs prioritaires juillet 2021/juillet 2022 </w:t>
      </w:r>
      <w:r w:rsidR="00846E28">
        <w:rPr>
          <w:rFonts w:ascii="Arial" w:hAnsi="Arial" w:cs="Arial"/>
          <w:b/>
          <w:bCs/>
        </w:rPr>
        <w:t xml:space="preserve">est </w:t>
      </w:r>
      <w:r>
        <w:rPr>
          <w:rFonts w:ascii="Arial" w:hAnsi="Arial" w:cs="Arial"/>
          <w:b/>
          <w:bCs/>
        </w:rPr>
        <w:t>a</w:t>
      </w:r>
      <w:r w:rsidR="00846E28">
        <w:rPr>
          <w:rFonts w:ascii="Arial" w:hAnsi="Arial" w:cs="Arial"/>
          <w:b/>
          <w:bCs/>
        </w:rPr>
        <w:t>dopté</w:t>
      </w:r>
      <w:r>
        <w:rPr>
          <w:rFonts w:ascii="Arial" w:hAnsi="Arial" w:cs="Arial"/>
          <w:b/>
          <w:bCs/>
        </w:rPr>
        <w:t>é à l’unanimité des membres présents et représentés</w:t>
      </w:r>
      <w:r w:rsidR="00E42E29">
        <w:rPr>
          <w:rFonts w:ascii="Arial" w:hAnsi="Arial" w:cs="Arial"/>
          <w:b/>
          <w:bCs/>
        </w:rPr>
        <w:t>.</w:t>
      </w:r>
    </w:p>
    <w:p w14:paraId="05BA9819" w14:textId="6269B68B" w:rsidR="00E42E29" w:rsidRDefault="00E42E29">
      <w:pPr>
        <w:rPr>
          <w:rFonts w:ascii="Arial" w:hAnsi="Arial" w:cs="Arial"/>
          <w:b/>
          <w:bCs/>
        </w:rPr>
      </w:pPr>
      <w:r>
        <w:rPr>
          <w:rFonts w:ascii="Arial" w:hAnsi="Arial" w:cs="Arial"/>
          <w:b/>
          <w:bCs/>
        </w:rPr>
        <w:br w:type="page"/>
      </w:r>
    </w:p>
    <w:p w14:paraId="0C8CECEF" w14:textId="77777777" w:rsidR="00E42E29" w:rsidRDefault="00E42E29" w:rsidP="00E42E29">
      <w:pPr>
        <w:rPr>
          <w:rFonts w:ascii="Arial" w:hAnsi="Arial" w:cs="Arial"/>
        </w:rPr>
      </w:pPr>
    </w:p>
    <w:p w14:paraId="62CB709F" w14:textId="31AC732E" w:rsidR="0007670F" w:rsidRDefault="0007670F" w:rsidP="0075154B">
      <w:pPr>
        <w:jc w:val="both"/>
        <w:rPr>
          <w:rFonts w:ascii="Arial" w:hAnsi="Arial" w:cs="Arial"/>
        </w:rPr>
      </w:pPr>
    </w:p>
    <w:p w14:paraId="2FF6CE41" w14:textId="1D847949" w:rsidR="0075154B" w:rsidRPr="00E42E29" w:rsidRDefault="00E42E29" w:rsidP="0075154B">
      <w:pPr>
        <w:jc w:val="both"/>
        <w:rPr>
          <w:rFonts w:ascii="Arial" w:hAnsi="Arial" w:cs="Arial"/>
          <w:b/>
          <w:color w:val="000090"/>
          <w:sz w:val="32"/>
          <w:szCs w:val="32"/>
        </w:rPr>
      </w:pPr>
      <w:r>
        <w:rPr>
          <w:rFonts w:ascii="Arial" w:hAnsi="Arial" w:cs="Arial"/>
          <w:b/>
          <w:color w:val="000090"/>
          <w:sz w:val="32"/>
          <w:szCs w:val="32"/>
        </w:rPr>
        <w:t>2</w:t>
      </w:r>
      <w:r w:rsidR="0075154B" w:rsidRPr="00E42E29">
        <w:rPr>
          <w:rFonts w:ascii="Arial" w:hAnsi="Arial" w:cs="Arial"/>
          <w:b/>
          <w:color w:val="000090"/>
          <w:sz w:val="32"/>
          <w:szCs w:val="32"/>
        </w:rPr>
        <w:t xml:space="preserve">) </w:t>
      </w:r>
      <w:r w:rsidR="0075154B" w:rsidRPr="00E42E29">
        <w:rPr>
          <w:rFonts w:ascii="Arial" w:hAnsi="Arial" w:cs="Arial"/>
          <w:b/>
          <w:color w:val="000090"/>
          <w:sz w:val="32"/>
          <w:szCs w:val="32"/>
          <w:u w:val="single"/>
        </w:rPr>
        <w:t>Rapport financie</w:t>
      </w:r>
      <w:r w:rsidR="0075154B" w:rsidRPr="00E42E29">
        <w:rPr>
          <w:rFonts w:ascii="Arial" w:hAnsi="Arial" w:cs="Arial"/>
          <w:b/>
          <w:color w:val="000090"/>
          <w:sz w:val="32"/>
          <w:szCs w:val="32"/>
        </w:rPr>
        <w:t>r</w:t>
      </w:r>
    </w:p>
    <w:p w14:paraId="2A535D1F" w14:textId="77777777" w:rsidR="0075154B" w:rsidRDefault="0075154B" w:rsidP="0075154B">
      <w:pPr>
        <w:ind w:left="212" w:firstLine="708"/>
        <w:jc w:val="both"/>
        <w:rPr>
          <w:rFonts w:ascii="Arial" w:hAnsi="Arial" w:cs="Arial"/>
          <w:sz w:val="22"/>
          <w:szCs w:val="22"/>
        </w:rPr>
      </w:pPr>
    </w:p>
    <w:p w14:paraId="5B282901" w14:textId="77777777" w:rsidR="0075154B" w:rsidRDefault="0075154B" w:rsidP="0075154B">
      <w:pPr>
        <w:ind w:left="212" w:firstLine="708"/>
        <w:jc w:val="both"/>
        <w:rPr>
          <w:rFonts w:ascii="Arial" w:hAnsi="Arial" w:cs="Arial"/>
          <w:sz w:val="22"/>
          <w:szCs w:val="22"/>
        </w:rPr>
      </w:pPr>
      <w:r>
        <w:rPr>
          <w:rFonts w:ascii="Arial" w:hAnsi="Arial" w:cs="Arial"/>
          <w:sz w:val="22"/>
          <w:szCs w:val="22"/>
        </w:rPr>
        <w:t>Olivier Gillet, Trésorier</w:t>
      </w:r>
    </w:p>
    <w:p w14:paraId="2EB9F4CA" w14:textId="77777777" w:rsidR="0075154B" w:rsidRPr="008C1EA6" w:rsidRDefault="0075154B" w:rsidP="0075154B">
      <w:pPr>
        <w:rPr>
          <w:rFonts w:ascii="Arial" w:hAnsi="Arial" w:cs="Arial"/>
          <w:sz w:val="22"/>
          <w:szCs w:val="22"/>
        </w:rPr>
      </w:pPr>
    </w:p>
    <w:p w14:paraId="2EF0B2AA" w14:textId="44E8B228" w:rsidR="0075154B" w:rsidRDefault="0075154B" w:rsidP="0075154B">
      <w:pPr>
        <w:rPr>
          <w:rFonts w:ascii="Arial" w:hAnsi="Arial" w:cs="Arial"/>
          <w:b/>
          <w:color w:val="000090"/>
          <w:sz w:val="22"/>
          <w:szCs w:val="22"/>
        </w:rPr>
      </w:pPr>
      <w:r w:rsidRPr="006842BA">
        <w:rPr>
          <w:rFonts w:ascii="Arial" w:hAnsi="Arial" w:cs="Arial"/>
          <w:b/>
          <w:color w:val="000090"/>
          <w:sz w:val="22"/>
          <w:szCs w:val="22"/>
        </w:rPr>
        <w:t xml:space="preserve">Situation financière </w:t>
      </w:r>
      <w:r>
        <w:rPr>
          <w:rFonts w:ascii="Arial" w:hAnsi="Arial" w:cs="Arial"/>
          <w:b/>
          <w:color w:val="000090"/>
          <w:sz w:val="22"/>
          <w:szCs w:val="22"/>
        </w:rPr>
        <w:t xml:space="preserve">année </w:t>
      </w:r>
      <w:r w:rsidRPr="006842BA">
        <w:rPr>
          <w:rFonts w:ascii="Arial" w:hAnsi="Arial" w:cs="Arial"/>
          <w:b/>
          <w:color w:val="000090"/>
          <w:sz w:val="22"/>
          <w:szCs w:val="22"/>
        </w:rPr>
        <w:t>20</w:t>
      </w:r>
      <w:r w:rsidR="00A248F2">
        <w:rPr>
          <w:rFonts w:ascii="Arial" w:hAnsi="Arial" w:cs="Arial"/>
          <w:b/>
          <w:color w:val="000090"/>
          <w:sz w:val="22"/>
          <w:szCs w:val="22"/>
        </w:rPr>
        <w:t xml:space="preserve">20 </w:t>
      </w:r>
    </w:p>
    <w:p w14:paraId="047D9039" w14:textId="60128CFB" w:rsidR="00A248F2" w:rsidRDefault="00A248F2" w:rsidP="0075154B">
      <w:pPr>
        <w:rPr>
          <w:rFonts w:ascii="Arial" w:hAnsi="Arial" w:cs="Arial"/>
          <w:b/>
          <w:color w:val="000090"/>
          <w:sz w:val="22"/>
          <w:szCs w:val="22"/>
        </w:rPr>
      </w:pPr>
    </w:p>
    <w:p w14:paraId="13094487" w14:textId="1E4F420A" w:rsidR="00A248F2" w:rsidRPr="00A248F2" w:rsidRDefault="00A248F2" w:rsidP="00A248F2">
      <w:pPr>
        <w:rPr>
          <w:rFonts w:ascii="Arial" w:hAnsi="Arial" w:cs="Arial"/>
        </w:rPr>
      </w:pPr>
      <w:r w:rsidRPr="00A248F2">
        <w:rPr>
          <w:rFonts w:ascii="Arial" w:hAnsi="Arial" w:cs="Arial"/>
        </w:rPr>
        <w:t>Les mouvements de trésorerie de l’association rest</w:t>
      </w:r>
      <w:r>
        <w:rPr>
          <w:rFonts w:ascii="Arial" w:hAnsi="Arial" w:cs="Arial"/>
        </w:rPr>
        <w:t>ent</w:t>
      </w:r>
      <w:r w:rsidRPr="00A248F2">
        <w:rPr>
          <w:rFonts w:ascii="Arial" w:hAnsi="Arial" w:cs="Arial"/>
        </w:rPr>
        <w:t xml:space="preserve"> relativement simples</w:t>
      </w:r>
      <w:r>
        <w:rPr>
          <w:rFonts w:ascii="Arial" w:hAnsi="Arial" w:cs="Arial"/>
        </w:rPr>
        <w:t> :</w:t>
      </w:r>
    </w:p>
    <w:p w14:paraId="6596B746" w14:textId="77777777" w:rsidR="00A248F2" w:rsidRPr="00A248F2" w:rsidRDefault="00A248F2" w:rsidP="00A248F2">
      <w:pPr>
        <w:rPr>
          <w:rFonts w:ascii="Arial" w:hAnsi="Arial" w:cs="Arial"/>
        </w:rPr>
      </w:pPr>
    </w:p>
    <w:p w14:paraId="7B81EC03" w14:textId="034878EE" w:rsidR="00A248F2" w:rsidRPr="00A248F2" w:rsidRDefault="00A248F2" w:rsidP="00A248F2">
      <w:pPr>
        <w:pStyle w:val="Paragraphedeliste"/>
        <w:numPr>
          <w:ilvl w:val="0"/>
          <w:numId w:val="39"/>
        </w:numPr>
        <w:rPr>
          <w:rFonts w:ascii="Arial" w:hAnsi="Arial" w:cs="Arial"/>
        </w:rPr>
      </w:pPr>
      <w:r>
        <w:rPr>
          <w:rFonts w:ascii="Arial" w:hAnsi="Arial" w:cs="Arial"/>
        </w:rPr>
        <w:t>R</w:t>
      </w:r>
      <w:r w:rsidRPr="00A248F2">
        <w:rPr>
          <w:rFonts w:ascii="Arial" w:hAnsi="Arial" w:cs="Arial"/>
        </w:rPr>
        <w:t>ecettes</w:t>
      </w:r>
      <w:r>
        <w:rPr>
          <w:rFonts w:ascii="Arial" w:hAnsi="Arial" w:cs="Arial"/>
        </w:rPr>
        <w:t xml:space="preserve"> : </w:t>
      </w:r>
      <w:r w:rsidRPr="00A248F2">
        <w:rPr>
          <w:rFonts w:ascii="Arial" w:hAnsi="Arial" w:cs="Arial"/>
        </w:rPr>
        <w:t>les cotisations de</w:t>
      </w:r>
      <w:r>
        <w:rPr>
          <w:rFonts w:ascii="Arial" w:hAnsi="Arial" w:cs="Arial"/>
        </w:rPr>
        <w:t>s membres pour</w:t>
      </w:r>
      <w:r w:rsidRPr="00A248F2">
        <w:rPr>
          <w:rFonts w:ascii="Arial" w:hAnsi="Arial" w:cs="Arial"/>
        </w:rPr>
        <w:t xml:space="preserve"> 3 020,00 €</w:t>
      </w:r>
      <w:r>
        <w:rPr>
          <w:rFonts w:ascii="Arial" w:hAnsi="Arial" w:cs="Arial"/>
        </w:rPr>
        <w:t xml:space="preserve">, </w:t>
      </w:r>
      <w:r w:rsidRPr="00A248F2">
        <w:rPr>
          <w:rFonts w:ascii="Arial" w:hAnsi="Arial" w:cs="Arial"/>
        </w:rPr>
        <w:t>pratiquement au même niveau qu’en 2019 (2 915,00 €)</w:t>
      </w:r>
    </w:p>
    <w:p w14:paraId="61D83E24" w14:textId="77777777" w:rsidR="002148B4" w:rsidRDefault="00A248F2" w:rsidP="002148B4">
      <w:pPr>
        <w:pStyle w:val="Paragraphedeliste"/>
        <w:numPr>
          <w:ilvl w:val="0"/>
          <w:numId w:val="39"/>
        </w:numPr>
        <w:jc w:val="both"/>
        <w:rPr>
          <w:rFonts w:ascii="Arial" w:hAnsi="Arial" w:cs="Arial"/>
        </w:rPr>
      </w:pPr>
      <w:r>
        <w:rPr>
          <w:rFonts w:ascii="Arial" w:hAnsi="Arial" w:cs="Arial"/>
        </w:rPr>
        <w:t>D</w:t>
      </w:r>
      <w:r w:rsidRPr="00A248F2">
        <w:rPr>
          <w:rFonts w:ascii="Arial" w:hAnsi="Arial" w:cs="Arial"/>
        </w:rPr>
        <w:t>épenses</w:t>
      </w:r>
      <w:r>
        <w:rPr>
          <w:rFonts w:ascii="Arial" w:hAnsi="Arial" w:cs="Arial"/>
        </w:rPr>
        <w:t xml:space="preserve"> : </w:t>
      </w:r>
    </w:p>
    <w:p w14:paraId="2CEEC038" w14:textId="749C3DFD" w:rsidR="009C3A28" w:rsidRDefault="00A248F2" w:rsidP="002148B4">
      <w:pPr>
        <w:pStyle w:val="Paragraphedeliste"/>
        <w:numPr>
          <w:ilvl w:val="1"/>
          <w:numId w:val="39"/>
        </w:numPr>
        <w:jc w:val="both"/>
        <w:rPr>
          <w:rFonts w:ascii="Arial" w:hAnsi="Arial" w:cs="Arial"/>
        </w:rPr>
      </w:pPr>
      <w:r>
        <w:rPr>
          <w:rFonts w:ascii="Arial" w:hAnsi="Arial" w:cs="Arial"/>
        </w:rPr>
        <w:t>f</w:t>
      </w:r>
      <w:r w:rsidRPr="002148B4">
        <w:rPr>
          <w:rFonts w:ascii="Arial" w:hAnsi="Arial" w:cs="Arial"/>
        </w:rPr>
        <w:t>rais de fonctionneme</w:t>
      </w:r>
      <w:r w:rsidR="009C3A28" w:rsidRPr="002148B4">
        <w:rPr>
          <w:rFonts w:ascii="Arial" w:hAnsi="Arial" w:cs="Arial"/>
        </w:rPr>
        <w:t>n</w:t>
      </w:r>
      <w:r w:rsidRPr="002148B4">
        <w:rPr>
          <w:rFonts w:ascii="Arial" w:hAnsi="Arial" w:cs="Arial"/>
        </w:rPr>
        <w:t xml:space="preserve">t </w:t>
      </w:r>
      <w:r w:rsidR="009C3A28" w:rsidRPr="002148B4">
        <w:rPr>
          <w:rFonts w:ascii="Arial" w:hAnsi="Arial" w:cs="Arial"/>
        </w:rPr>
        <w:t xml:space="preserve">(assurances, Internet…) </w:t>
      </w:r>
      <w:r w:rsidR="00F85EFB" w:rsidRPr="002148B4">
        <w:rPr>
          <w:rFonts w:ascii="Arial" w:hAnsi="Arial" w:cs="Arial"/>
        </w:rPr>
        <w:t xml:space="preserve">pour un total de </w:t>
      </w:r>
      <w:r w:rsidR="009C3A28" w:rsidRPr="002148B4">
        <w:rPr>
          <w:rFonts w:ascii="Arial" w:hAnsi="Arial" w:cs="Arial"/>
        </w:rPr>
        <w:t>923,01 €</w:t>
      </w:r>
      <w:r w:rsidR="00F85EFB" w:rsidRPr="002148B4">
        <w:rPr>
          <w:rFonts w:ascii="Arial" w:hAnsi="Arial" w:cs="Arial"/>
        </w:rPr>
        <w:t>. Il n’y pas eu de réunion physique de l’AG en 2020</w:t>
      </w:r>
      <w:r w:rsidR="002148B4">
        <w:rPr>
          <w:rFonts w:ascii="Arial" w:hAnsi="Arial" w:cs="Arial"/>
        </w:rPr>
        <w:t xml:space="preserve"> (500 € en 2019).</w:t>
      </w:r>
    </w:p>
    <w:p w14:paraId="4248185D" w14:textId="1FBACB83" w:rsidR="00A248F2" w:rsidRPr="002148B4" w:rsidRDefault="009C3A28" w:rsidP="002148B4">
      <w:pPr>
        <w:pStyle w:val="Paragraphedeliste"/>
        <w:numPr>
          <w:ilvl w:val="1"/>
          <w:numId w:val="39"/>
        </w:numPr>
        <w:jc w:val="both"/>
        <w:rPr>
          <w:rFonts w:ascii="Arial" w:hAnsi="Arial" w:cs="Arial"/>
        </w:rPr>
      </w:pPr>
      <w:r w:rsidRPr="002148B4">
        <w:rPr>
          <w:rFonts w:ascii="Arial" w:hAnsi="Arial" w:cs="Arial"/>
        </w:rPr>
        <w:t>D</w:t>
      </w:r>
      <w:r w:rsidR="00A248F2" w:rsidRPr="002148B4">
        <w:rPr>
          <w:rFonts w:ascii="Arial" w:hAnsi="Arial" w:cs="Arial"/>
        </w:rPr>
        <w:t xml:space="preserve">on de </w:t>
      </w:r>
      <w:r w:rsidRPr="002148B4">
        <w:rPr>
          <w:rFonts w:ascii="Arial" w:hAnsi="Arial" w:cs="Arial"/>
        </w:rPr>
        <w:t xml:space="preserve">soutien aux activités de l’île </w:t>
      </w:r>
      <w:r w:rsidR="00A248F2" w:rsidRPr="002148B4">
        <w:rPr>
          <w:rFonts w:ascii="Arial" w:hAnsi="Arial" w:cs="Arial"/>
        </w:rPr>
        <w:t xml:space="preserve">1 000,00 € à l’association des parents d’élèves de Porquerolles pour la formation à la voile ainsi qu’un don </w:t>
      </w:r>
      <w:r w:rsidRPr="002148B4">
        <w:rPr>
          <w:rFonts w:ascii="Arial" w:hAnsi="Arial" w:cs="Arial"/>
        </w:rPr>
        <w:t xml:space="preserve">voté en 1999 </w:t>
      </w:r>
      <w:r w:rsidR="00A248F2" w:rsidRPr="002148B4">
        <w:rPr>
          <w:rFonts w:ascii="Arial" w:hAnsi="Arial" w:cs="Arial"/>
        </w:rPr>
        <w:t>de 500,00 € à la SNSM de Porquerolles.</w:t>
      </w:r>
    </w:p>
    <w:p w14:paraId="58FA1E0D" w14:textId="77777777" w:rsidR="009C3A28" w:rsidRDefault="009C3A28" w:rsidP="00A248F2">
      <w:pPr>
        <w:rPr>
          <w:rFonts w:ascii="Arial" w:hAnsi="Arial" w:cs="Arial"/>
        </w:rPr>
      </w:pPr>
    </w:p>
    <w:p w14:paraId="62DB8991" w14:textId="57EBFF05" w:rsidR="00A248F2" w:rsidRPr="00A248F2" w:rsidRDefault="009C3A28" w:rsidP="00A248F2">
      <w:pPr>
        <w:rPr>
          <w:rFonts w:ascii="Arial" w:hAnsi="Arial" w:cs="Arial"/>
        </w:rPr>
      </w:pPr>
      <w:r>
        <w:rPr>
          <w:rFonts w:ascii="Arial" w:hAnsi="Arial" w:cs="Arial"/>
        </w:rPr>
        <w:t>L’a</w:t>
      </w:r>
      <w:r w:rsidR="00A248F2" w:rsidRPr="00A248F2">
        <w:rPr>
          <w:rFonts w:ascii="Arial" w:hAnsi="Arial" w:cs="Arial"/>
        </w:rPr>
        <w:t>ctivité s’est soldée par un excédent de 596,99 € des recettes par rapport aux dépenses.</w:t>
      </w:r>
    </w:p>
    <w:p w14:paraId="1B395B17" w14:textId="77777777" w:rsidR="00A248F2" w:rsidRPr="00A248F2" w:rsidRDefault="00A248F2" w:rsidP="00A248F2">
      <w:pPr>
        <w:rPr>
          <w:rFonts w:ascii="Arial" w:hAnsi="Arial" w:cs="Arial"/>
        </w:rPr>
      </w:pPr>
    </w:p>
    <w:p w14:paraId="7634F937" w14:textId="3FAF18EE" w:rsidR="00A248F2" w:rsidRPr="00A248F2" w:rsidRDefault="00A248F2" w:rsidP="00A248F2">
      <w:pPr>
        <w:rPr>
          <w:rFonts w:ascii="Arial" w:hAnsi="Arial" w:cs="Arial"/>
        </w:rPr>
      </w:pPr>
      <w:r w:rsidRPr="00A248F2">
        <w:rPr>
          <w:rFonts w:ascii="Arial" w:hAnsi="Arial" w:cs="Arial"/>
        </w:rPr>
        <w:t>D’autre part</w:t>
      </w:r>
      <w:r w:rsidR="009C3A28">
        <w:rPr>
          <w:rFonts w:ascii="Arial" w:hAnsi="Arial" w:cs="Arial"/>
        </w:rPr>
        <w:t xml:space="preserve">, </w:t>
      </w:r>
      <w:r w:rsidRPr="00A248F2">
        <w:rPr>
          <w:rFonts w:ascii="Arial" w:hAnsi="Arial" w:cs="Arial"/>
        </w:rPr>
        <w:t>nous particip</w:t>
      </w:r>
      <w:r w:rsidR="009C3A28">
        <w:rPr>
          <w:rFonts w:ascii="Arial" w:hAnsi="Arial" w:cs="Arial"/>
        </w:rPr>
        <w:t xml:space="preserve">ons depuis deux ans au </w:t>
      </w:r>
      <w:r w:rsidRPr="00A248F2">
        <w:rPr>
          <w:rFonts w:ascii="Arial" w:hAnsi="Arial" w:cs="Arial"/>
        </w:rPr>
        <w:t>pro</w:t>
      </w:r>
      <w:r w:rsidR="009C3A28">
        <w:rPr>
          <w:rFonts w:ascii="Arial" w:hAnsi="Arial" w:cs="Arial"/>
        </w:rPr>
        <w:t xml:space="preserve">gramme </w:t>
      </w:r>
      <w:r w:rsidRPr="00A248F2">
        <w:rPr>
          <w:rFonts w:ascii="Arial" w:hAnsi="Arial" w:cs="Arial"/>
        </w:rPr>
        <w:t>« Cap 2050 » du Parc</w:t>
      </w:r>
      <w:r w:rsidR="009C3A28">
        <w:rPr>
          <w:rFonts w:ascii="Arial" w:hAnsi="Arial" w:cs="Arial"/>
        </w:rPr>
        <w:t xml:space="preserve"> national qui reçoit une subvention d</w:t>
      </w:r>
      <w:r w:rsidRPr="00A248F2">
        <w:rPr>
          <w:rFonts w:ascii="Arial" w:hAnsi="Arial" w:cs="Arial"/>
        </w:rPr>
        <w:t>e la Fondation de France qui nous permettent d’organiser la communication de ce projet.</w:t>
      </w:r>
      <w:r w:rsidR="00F85EFB">
        <w:rPr>
          <w:rFonts w:ascii="Arial" w:hAnsi="Arial" w:cs="Arial"/>
        </w:rPr>
        <w:t xml:space="preserve"> </w:t>
      </w:r>
    </w:p>
    <w:p w14:paraId="6949AF70" w14:textId="248B377A" w:rsidR="00A248F2" w:rsidRPr="00A248F2" w:rsidRDefault="00A248F2" w:rsidP="00A248F2">
      <w:pPr>
        <w:rPr>
          <w:rFonts w:ascii="Arial" w:hAnsi="Arial" w:cs="Arial"/>
        </w:rPr>
      </w:pPr>
      <w:r w:rsidRPr="00A248F2">
        <w:rPr>
          <w:rFonts w:ascii="Arial" w:hAnsi="Arial" w:cs="Arial"/>
        </w:rPr>
        <w:t>En 2020, nous avons reçu 7 000,00 € et avon</w:t>
      </w:r>
      <w:r w:rsidR="009C3A28">
        <w:rPr>
          <w:rFonts w:ascii="Arial" w:hAnsi="Arial" w:cs="Arial"/>
        </w:rPr>
        <w:t>s payé</w:t>
      </w:r>
      <w:r w:rsidRPr="00A248F2">
        <w:rPr>
          <w:rFonts w:ascii="Arial" w:hAnsi="Arial" w:cs="Arial"/>
        </w:rPr>
        <w:t xml:space="preserve"> 5 249,47 €, ce qui nous laisse en fin d’année un reliquat de 1 750,53 € qui seront </w:t>
      </w:r>
      <w:r w:rsidR="009C3A28">
        <w:rPr>
          <w:rFonts w:ascii="Arial" w:hAnsi="Arial" w:cs="Arial"/>
        </w:rPr>
        <w:t>reportés pour les actions de l’année 2021</w:t>
      </w:r>
      <w:r w:rsidRPr="00A248F2">
        <w:rPr>
          <w:rFonts w:ascii="Arial" w:hAnsi="Arial" w:cs="Arial"/>
        </w:rPr>
        <w:t>.</w:t>
      </w:r>
      <w:r w:rsidR="00846E28">
        <w:rPr>
          <w:rFonts w:ascii="Arial" w:hAnsi="Arial" w:cs="Arial"/>
        </w:rPr>
        <w:t xml:space="preserve"> Cette intervention se terminera fin 2021.</w:t>
      </w:r>
    </w:p>
    <w:p w14:paraId="4ADC4137" w14:textId="77777777" w:rsidR="00A248F2" w:rsidRPr="00A248F2" w:rsidRDefault="00A248F2" w:rsidP="00A248F2">
      <w:pPr>
        <w:rPr>
          <w:rFonts w:ascii="Arial" w:hAnsi="Arial" w:cs="Arial"/>
        </w:rPr>
      </w:pPr>
    </w:p>
    <w:p w14:paraId="7EBEB989" w14:textId="77777777" w:rsidR="00A248F2" w:rsidRPr="00A248F2" w:rsidRDefault="00A248F2" w:rsidP="00A248F2">
      <w:pPr>
        <w:rPr>
          <w:rFonts w:ascii="Arial" w:hAnsi="Arial" w:cs="Arial"/>
        </w:rPr>
      </w:pPr>
      <w:r w:rsidRPr="00A248F2">
        <w:rPr>
          <w:rFonts w:ascii="Arial" w:hAnsi="Arial" w:cs="Arial"/>
        </w:rPr>
        <w:t>La trésorerie de l’association, qui est son sel actif, était de 7 403,44€ en début de l’année. Du fait de l’activité, elle atteint 9 750,96 € au 31 décembre 2020.</w:t>
      </w:r>
    </w:p>
    <w:p w14:paraId="42B774D1" w14:textId="77777777" w:rsidR="00A248F2" w:rsidRPr="006842BA" w:rsidRDefault="00A248F2" w:rsidP="0075154B">
      <w:pPr>
        <w:rPr>
          <w:rFonts w:ascii="Arial" w:hAnsi="Arial" w:cs="Arial"/>
          <w:b/>
          <w:color w:val="000090"/>
          <w:sz w:val="22"/>
          <w:szCs w:val="22"/>
        </w:rPr>
      </w:pPr>
    </w:p>
    <w:p w14:paraId="4D7664B7" w14:textId="2607E15C" w:rsidR="006316CE" w:rsidRPr="008C1EA6" w:rsidRDefault="006316CE" w:rsidP="0075154B">
      <w:pPr>
        <w:widowControl w:val="0"/>
        <w:autoSpaceDE w:val="0"/>
        <w:autoSpaceDN w:val="0"/>
        <w:adjustRightInd w:val="0"/>
        <w:rPr>
          <w:rFonts w:ascii="Arial" w:hAnsi="Arial" w:cs="Arial"/>
          <w:sz w:val="22"/>
          <w:szCs w:val="22"/>
        </w:rPr>
      </w:pPr>
      <w:r w:rsidRPr="006316CE">
        <w:rPr>
          <w:rFonts w:ascii="Arial" w:hAnsi="Arial" w:cs="Arial"/>
          <w:noProof/>
          <w:sz w:val="22"/>
          <w:szCs w:val="22"/>
        </w:rPr>
        <w:drawing>
          <wp:inline distT="0" distB="0" distL="0" distR="0" wp14:anchorId="175D454A" wp14:editId="64FEDD6D">
            <wp:extent cx="5756910" cy="323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238500"/>
                    </a:xfrm>
                    <a:prstGeom prst="rect">
                      <a:avLst/>
                    </a:prstGeom>
                  </pic:spPr>
                </pic:pic>
              </a:graphicData>
            </a:graphic>
          </wp:inline>
        </w:drawing>
      </w:r>
    </w:p>
    <w:p w14:paraId="56C5BC93" w14:textId="77777777" w:rsidR="0075154B" w:rsidRPr="008C1EA6" w:rsidRDefault="0075154B" w:rsidP="0075154B">
      <w:pPr>
        <w:widowControl w:val="0"/>
        <w:autoSpaceDE w:val="0"/>
        <w:autoSpaceDN w:val="0"/>
        <w:adjustRightInd w:val="0"/>
        <w:jc w:val="both"/>
        <w:rPr>
          <w:rFonts w:ascii="Arial" w:hAnsi="Arial" w:cs="Arial"/>
          <w:i/>
          <w:sz w:val="22"/>
          <w:szCs w:val="22"/>
        </w:rPr>
      </w:pPr>
    </w:p>
    <w:p w14:paraId="74D4BB42" w14:textId="31B10A67" w:rsidR="006316CE" w:rsidRDefault="006316CE" w:rsidP="0075154B">
      <w:pPr>
        <w:widowControl w:val="0"/>
        <w:autoSpaceDE w:val="0"/>
        <w:autoSpaceDN w:val="0"/>
        <w:adjustRightInd w:val="0"/>
        <w:rPr>
          <w:rFonts w:ascii="Arial" w:hAnsi="Arial" w:cs="Arial"/>
          <w:b/>
          <w:color w:val="000090"/>
          <w:sz w:val="22"/>
          <w:szCs w:val="22"/>
        </w:rPr>
      </w:pPr>
    </w:p>
    <w:p w14:paraId="0564B5BC" w14:textId="7221F6F6" w:rsidR="00F85EFB" w:rsidRDefault="00F85EFB" w:rsidP="006316CE">
      <w:pPr>
        <w:widowControl w:val="0"/>
        <w:autoSpaceDE w:val="0"/>
        <w:autoSpaceDN w:val="0"/>
        <w:adjustRightInd w:val="0"/>
        <w:jc w:val="both"/>
        <w:rPr>
          <w:rFonts w:ascii="Arial" w:hAnsi="Arial" w:cs="Arial"/>
          <w:bCs/>
          <w:color w:val="000000" w:themeColor="text1"/>
        </w:rPr>
      </w:pPr>
      <w:r>
        <w:rPr>
          <w:rFonts w:ascii="Arial" w:hAnsi="Arial" w:cs="Arial"/>
          <w:bCs/>
          <w:color w:val="000000" w:themeColor="text1"/>
        </w:rPr>
        <w:t xml:space="preserve">Pour garantir son indépendance l’association ne souhaite pas solliciter de subvention et maintenir cet équilibre entre des recettes par les cotisations d’environ 3000 € et des dépenses d’environ 2500 €. </w:t>
      </w:r>
    </w:p>
    <w:p w14:paraId="2B353914" w14:textId="77777777" w:rsidR="00F85EFB" w:rsidRDefault="00F85EFB" w:rsidP="006316CE">
      <w:pPr>
        <w:widowControl w:val="0"/>
        <w:autoSpaceDE w:val="0"/>
        <w:autoSpaceDN w:val="0"/>
        <w:adjustRightInd w:val="0"/>
        <w:jc w:val="both"/>
        <w:rPr>
          <w:rFonts w:ascii="Arial" w:hAnsi="Arial" w:cs="Arial"/>
          <w:bCs/>
          <w:color w:val="000000" w:themeColor="text1"/>
        </w:rPr>
      </w:pPr>
    </w:p>
    <w:p w14:paraId="61CF02DB" w14:textId="1B9B4A45" w:rsidR="00F85EFB" w:rsidRDefault="00F85EFB" w:rsidP="006316CE">
      <w:pPr>
        <w:widowControl w:val="0"/>
        <w:autoSpaceDE w:val="0"/>
        <w:autoSpaceDN w:val="0"/>
        <w:adjustRightInd w:val="0"/>
        <w:jc w:val="both"/>
        <w:rPr>
          <w:rFonts w:ascii="Arial" w:hAnsi="Arial" w:cs="Arial"/>
          <w:bCs/>
          <w:color w:val="000000" w:themeColor="text1"/>
        </w:rPr>
      </w:pPr>
      <w:r>
        <w:rPr>
          <w:rFonts w:ascii="Arial" w:hAnsi="Arial" w:cs="Arial"/>
          <w:bCs/>
          <w:color w:val="000000" w:themeColor="text1"/>
        </w:rPr>
        <w:t>Cet équilibre est rendu possible grâce aux cotisations des membres bienfaiteurs (50 € et plus) que nous remercions très chaleureusement.</w:t>
      </w:r>
    </w:p>
    <w:p w14:paraId="2F7CF95B" w14:textId="77777777" w:rsidR="00F85EFB" w:rsidRDefault="00F85EFB" w:rsidP="006316CE">
      <w:pPr>
        <w:widowControl w:val="0"/>
        <w:autoSpaceDE w:val="0"/>
        <w:autoSpaceDN w:val="0"/>
        <w:adjustRightInd w:val="0"/>
        <w:jc w:val="both"/>
        <w:rPr>
          <w:rFonts w:ascii="Arial" w:hAnsi="Arial" w:cs="Arial"/>
          <w:bCs/>
          <w:color w:val="000000" w:themeColor="text1"/>
        </w:rPr>
      </w:pPr>
    </w:p>
    <w:p w14:paraId="22A5F307" w14:textId="77777777" w:rsidR="00846E28" w:rsidRDefault="006316CE" w:rsidP="006316CE">
      <w:pPr>
        <w:widowControl w:val="0"/>
        <w:autoSpaceDE w:val="0"/>
        <w:autoSpaceDN w:val="0"/>
        <w:adjustRightInd w:val="0"/>
        <w:jc w:val="both"/>
        <w:rPr>
          <w:rFonts w:ascii="Arial" w:hAnsi="Arial" w:cs="Arial"/>
          <w:bCs/>
          <w:color w:val="000000" w:themeColor="text1"/>
        </w:rPr>
      </w:pPr>
      <w:r w:rsidRPr="006316CE">
        <w:rPr>
          <w:rFonts w:ascii="Arial" w:hAnsi="Arial" w:cs="Arial"/>
          <w:bCs/>
          <w:color w:val="000000" w:themeColor="text1"/>
        </w:rPr>
        <w:t>Un débat s’est engagé pour savoir</w:t>
      </w:r>
      <w:r>
        <w:rPr>
          <w:rFonts w:ascii="Arial" w:hAnsi="Arial" w:cs="Arial"/>
          <w:bCs/>
          <w:color w:val="000000" w:themeColor="text1"/>
        </w:rPr>
        <w:t xml:space="preserve"> s’il fallait augmenter le</w:t>
      </w:r>
      <w:r w:rsidR="00846E28">
        <w:rPr>
          <w:rFonts w:ascii="Arial" w:hAnsi="Arial" w:cs="Arial"/>
          <w:bCs/>
          <w:color w:val="000000" w:themeColor="text1"/>
        </w:rPr>
        <w:t xml:space="preserve"> montant de</w:t>
      </w:r>
      <w:r>
        <w:rPr>
          <w:rFonts w:ascii="Arial" w:hAnsi="Arial" w:cs="Arial"/>
          <w:bCs/>
          <w:color w:val="000000" w:themeColor="text1"/>
        </w:rPr>
        <w:t xml:space="preserve">s cotisations afin de disposer de moyens </w:t>
      </w:r>
      <w:r w:rsidR="00846E28">
        <w:rPr>
          <w:rFonts w:ascii="Arial" w:hAnsi="Arial" w:cs="Arial"/>
          <w:bCs/>
          <w:color w:val="000000" w:themeColor="text1"/>
        </w:rPr>
        <w:t xml:space="preserve">suffisants </w:t>
      </w:r>
      <w:r>
        <w:rPr>
          <w:rFonts w:ascii="Arial" w:hAnsi="Arial" w:cs="Arial"/>
          <w:bCs/>
          <w:color w:val="000000" w:themeColor="text1"/>
        </w:rPr>
        <w:t>pour</w:t>
      </w:r>
      <w:r w:rsidR="00F85EFB">
        <w:rPr>
          <w:rFonts w:ascii="Arial" w:hAnsi="Arial" w:cs="Arial"/>
          <w:bCs/>
          <w:color w:val="000000" w:themeColor="text1"/>
        </w:rPr>
        <w:t xml:space="preserve"> l’éventualité de recours à des avocats pour </w:t>
      </w:r>
      <w:r w:rsidR="00846E28">
        <w:rPr>
          <w:rFonts w:ascii="Arial" w:hAnsi="Arial" w:cs="Arial"/>
          <w:bCs/>
          <w:color w:val="000000" w:themeColor="text1"/>
        </w:rPr>
        <w:t>porter ou défendre certaines de nos actions.</w:t>
      </w:r>
    </w:p>
    <w:p w14:paraId="7A521BCA" w14:textId="095D09B3" w:rsidR="00846E28" w:rsidRDefault="00846E28" w:rsidP="006316CE">
      <w:pPr>
        <w:widowControl w:val="0"/>
        <w:autoSpaceDE w:val="0"/>
        <w:autoSpaceDN w:val="0"/>
        <w:adjustRightInd w:val="0"/>
        <w:jc w:val="both"/>
        <w:rPr>
          <w:rFonts w:ascii="Arial" w:hAnsi="Arial" w:cs="Arial"/>
          <w:bCs/>
          <w:color w:val="000000" w:themeColor="text1"/>
        </w:rPr>
      </w:pPr>
      <w:r>
        <w:rPr>
          <w:rFonts w:ascii="Arial" w:hAnsi="Arial" w:cs="Arial"/>
          <w:bCs/>
          <w:color w:val="000000" w:themeColor="text1"/>
        </w:rPr>
        <w:t>L’assemblée a conclu :</w:t>
      </w:r>
    </w:p>
    <w:p w14:paraId="5149DB9D" w14:textId="77777777" w:rsidR="00846E28" w:rsidRDefault="00846E28" w:rsidP="006316CE">
      <w:pPr>
        <w:widowControl w:val="0"/>
        <w:autoSpaceDE w:val="0"/>
        <w:autoSpaceDN w:val="0"/>
        <w:adjustRightInd w:val="0"/>
        <w:jc w:val="both"/>
        <w:rPr>
          <w:rFonts w:ascii="Arial" w:hAnsi="Arial" w:cs="Arial"/>
          <w:bCs/>
          <w:color w:val="000000" w:themeColor="text1"/>
        </w:rPr>
      </w:pPr>
    </w:p>
    <w:p w14:paraId="575E93DE" w14:textId="06251FE9" w:rsidR="00846E28" w:rsidRDefault="002148B4" w:rsidP="00846E28">
      <w:pPr>
        <w:pStyle w:val="Paragraphedeliste"/>
        <w:widowControl w:val="0"/>
        <w:numPr>
          <w:ilvl w:val="0"/>
          <w:numId w:val="40"/>
        </w:numPr>
        <w:autoSpaceDE w:val="0"/>
        <w:autoSpaceDN w:val="0"/>
        <w:adjustRightInd w:val="0"/>
        <w:jc w:val="both"/>
        <w:rPr>
          <w:rFonts w:ascii="Arial" w:hAnsi="Arial" w:cs="Arial"/>
          <w:bCs/>
          <w:color w:val="000000" w:themeColor="text1"/>
        </w:rPr>
      </w:pPr>
      <w:r>
        <w:rPr>
          <w:rFonts w:ascii="Arial" w:hAnsi="Arial" w:cs="Arial"/>
          <w:bCs/>
          <w:color w:val="000000" w:themeColor="text1"/>
        </w:rPr>
        <w:t>M</w:t>
      </w:r>
      <w:r w:rsidR="00846E28">
        <w:rPr>
          <w:rFonts w:ascii="Arial" w:hAnsi="Arial" w:cs="Arial"/>
          <w:bCs/>
          <w:color w:val="000000" w:themeColor="text1"/>
        </w:rPr>
        <w:t xml:space="preserve">aintien du niveau des cotisations </w:t>
      </w:r>
    </w:p>
    <w:p w14:paraId="696C75CC" w14:textId="2DA8D079" w:rsidR="00846E28" w:rsidRPr="00846E28" w:rsidRDefault="00846E28" w:rsidP="002148B4">
      <w:pPr>
        <w:pStyle w:val="Paragraphedeliste"/>
        <w:widowControl w:val="0"/>
        <w:numPr>
          <w:ilvl w:val="1"/>
          <w:numId w:val="39"/>
        </w:numPr>
        <w:autoSpaceDE w:val="0"/>
        <w:autoSpaceDN w:val="0"/>
        <w:adjustRightInd w:val="0"/>
        <w:jc w:val="both"/>
        <w:rPr>
          <w:rFonts w:ascii="Arial" w:hAnsi="Arial" w:cs="Arial"/>
          <w:bCs/>
          <w:color w:val="000000" w:themeColor="text1"/>
        </w:rPr>
      </w:pPr>
      <w:r w:rsidRPr="00846E28">
        <w:rPr>
          <w:rFonts w:ascii="Arial" w:hAnsi="Arial" w:cs="Arial"/>
          <w:bCs/>
          <w:color w:val="000000" w:themeColor="text1"/>
        </w:rPr>
        <w:t>Membre individuel :15 €</w:t>
      </w:r>
    </w:p>
    <w:p w14:paraId="00EFF7D1" w14:textId="4D5D1869" w:rsidR="00846E28" w:rsidRPr="00846E28" w:rsidRDefault="00846E28" w:rsidP="002148B4">
      <w:pPr>
        <w:pStyle w:val="Paragraphedeliste"/>
        <w:widowControl w:val="0"/>
        <w:numPr>
          <w:ilvl w:val="1"/>
          <w:numId w:val="39"/>
        </w:numPr>
        <w:autoSpaceDE w:val="0"/>
        <w:autoSpaceDN w:val="0"/>
        <w:adjustRightInd w:val="0"/>
        <w:jc w:val="both"/>
        <w:rPr>
          <w:rFonts w:ascii="Arial" w:hAnsi="Arial" w:cs="Arial"/>
          <w:bCs/>
          <w:color w:val="000000" w:themeColor="text1"/>
        </w:rPr>
      </w:pPr>
      <w:r w:rsidRPr="00846E28">
        <w:rPr>
          <w:rFonts w:ascii="Arial" w:hAnsi="Arial" w:cs="Arial"/>
          <w:bCs/>
          <w:color w:val="000000" w:themeColor="text1"/>
        </w:rPr>
        <w:t xml:space="preserve"> Couple : 20 € (souhaitable)</w:t>
      </w:r>
    </w:p>
    <w:p w14:paraId="1102C533" w14:textId="473672C0" w:rsidR="00846E28" w:rsidRPr="00846E28" w:rsidRDefault="00846E28" w:rsidP="002148B4">
      <w:pPr>
        <w:pStyle w:val="Paragraphedeliste"/>
        <w:widowControl w:val="0"/>
        <w:numPr>
          <w:ilvl w:val="1"/>
          <w:numId w:val="39"/>
        </w:numPr>
        <w:autoSpaceDE w:val="0"/>
        <w:autoSpaceDN w:val="0"/>
        <w:adjustRightInd w:val="0"/>
        <w:jc w:val="both"/>
        <w:rPr>
          <w:rFonts w:ascii="Arial" w:hAnsi="Arial" w:cs="Arial"/>
          <w:bCs/>
          <w:color w:val="000000" w:themeColor="text1"/>
        </w:rPr>
      </w:pPr>
      <w:r w:rsidRPr="00846E28">
        <w:rPr>
          <w:rFonts w:ascii="Arial" w:hAnsi="Arial" w:cs="Arial"/>
          <w:bCs/>
          <w:color w:val="000000" w:themeColor="text1"/>
        </w:rPr>
        <w:t xml:space="preserve">Membre bienfaiteur : minimum 50 € </w:t>
      </w:r>
    </w:p>
    <w:p w14:paraId="0FF3C0BE" w14:textId="1E052111" w:rsidR="00846E28" w:rsidRDefault="00846E28" w:rsidP="00846E28">
      <w:pPr>
        <w:pStyle w:val="Paragraphedeliste"/>
        <w:widowControl w:val="0"/>
        <w:autoSpaceDE w:val="0"/>
        <w:autoSpaceDN w:val="0"/>
        <w:adjustRightInd w:val="0"/>
        <w:jc w:val="both"/>
        <w:rPr>
          <w:rFonts w:ascii="Arial" w:hAnsi="Arial" w:cs="Arial"/>
          <w:bCs/>
          <w:color w:val="000000" w:themeColor="text1"/>
        </w:rPr>
      </w:pPr>
    </w:p>
    <w:p w14:paraId="2FBDC9B3" w14:textId="68C614D6" w:rsidR="00846E28" w:rsidRDefault="002148B4" w:rsidP="00846E28">
      <w:pPr>
        <w:pStyle w:val="Paragraphedeliste"/>
        <w:widowControl w:val="0"/>
        <w:numPr>
          <w:ilvl w:val="0"/>
          <w:numId w:val="40"/>
        </w:numPr>
        <w:autoSpaceDE w:val="0"/>
        <w:autoSpaceDN w:val="0"/>
        <w:adjustRightInd w:val="0"/>
        <w:jc w:val="both"/>
        <w:rPr>
          <w:rFonts w:ascii="Arial" w:hAnsi="Arial" w:cs="Arial"/>
          <w:bCs/>
          <w:color w:val="000000" w:themeColor="text1"/>
        </w:rPr>
      </w:pPr>
      <w:r>
        <w:rPr>
          <w:rFonts w:ascii="Arial" w:hAnsi="Arial" w:cs="Arial"/>
          <w:bCs/>
          <w:color w:val="000000" w:themeColor="text1"/>
        </w:rPr>
        <w:t>P</w:t>
      </w:r>
      <w:r w:rsidR="00846E28">
        <w:rPr>
          <w:rFonts w:ascii="Arial" w:hAnsi="Arial" w:cs="Arial"/>
          <w:bCs/>
          <w:color w:val="000000" w:themeColor="text1"/>
        </w:rPr>
        <w:t xml:space="preserve">our les situations juridiques éventuelles : commencer par solliciter les compétences professionnelles </w:t>
      </w:r>
      <w:r>
        <w:rPr>
          <w:rFonts w:ascii="Arial" w:hAnsi="Arial" w:cs="Arial"/>
          <w:bCs/>
          <w:color w:val="000000" w:themeColor="text1"/>
        </w:rPr>
        <w:t xml:space="preserve">des membres de l’associations </w:t>
      </w:r>
      <w:r w:rsidR="00846E28">
        <w:rPr>
          <w:rFonts w:ascii="Arial" w:hAnsi="Arial" w:cs="Arial"/>
          <w:bCs/>
          <w:color w:val="000000" w:themeColor="text1"/>
        </w:rPr>
        <w:t>(avocats, notaires, directeurs juridiques, élus, fonctionnaires, etc.)</w:t>
      </w:r>
      <w:r>
        <w:rPr>
          <w:rFonts w:ascii="Arial" w:hAnsi="Arial" w:cs="Arial"/>
          <w:bCs/>
          <w:color w:val="000000" w:themeColor="text1"/>
        </w:rPr>
        <w:t>.</w:t>
      </w:r>
    </w:p>
    <w:p w14:paraId="53D3DC7B" w14:textId="77777777" w:rsidR="00846E28" w:rsidRDefault="00846E28" w:rsidP="00846E28">
      <w:pPr>
        <w:pStyle w:val="Paragraphedeliste"/>
        <w:widowControl w:val="0"/>
        <w:autoSpaceDE w:val="0"/>
        <w:autoSpaceDN w:val="0"/>
        <w:adjustRightInd w:val="0"/>
        <w:jc w:val="both"/>
        <w:rPr>
          <w:rFonts w:ascii="Arial" w:hAnsi="Arial" w:cs="Arial"/>
          <w:bCs/>
          <w:color w:val="000000" w:themeColor="text1"/>
        </w:rPr>
      </w:pPr>
    </w:p>
    <w:p w14:paraId="2DD7D761" w14:textId="36367B7D" w:rsidR="00846E28" w:rsidRDefault="00846E28" w:rsidP="00846E28">
      <w:pPr>
        <w:pStyle w:val="Paragraphedeliste"/>
        <w:widowControl w:val="0"/>
        <w:numPr>
          <w:ilvl w:val="0"/>
          <w:numId w:val="40"/>
        </w:numPr>
        <w:autoSpaceDE w:val="0"/>
        <w:autoSpaceDN w:val="0"/>
        <w:adjustRightInd w:val="0"/>
        <w:jc w:val="both"/>
        <w:rPr>
          <w:rFonts w:ascii="Arial" w:hAnsi="Arial" w:cs="Arial"/>
          <w:bCs/>
          <w:color w:val="000000" w:themeColor="text1"/>
        </w:rPr>
      </w:pPr>
      <w:r>
        <w:rPr>
          <w:rFonts w:ascii="Arial" w:hAnsi="Arial" w:cs="Arial"/>
          <w:bCs/>
          <w:color w:val="000000" w:themeColor="text1"/>
        </w:rPr>
        <w:t>En cas de besoin d</w:t>
      </w:r>
      <w:r w:rsidR="002148B4">
        <w:rPr>
          <w:rFonts w:ascii="Arial" w:hAnsi="Arial" w:cs="Arial"/>
          <w:bCs/>
          <w:color w:val="000000" w:themeColor="text1"/>
        </w:rPr>
        <w:t>’un</w:t>
      </w:r>
      <w:r>
        <w:rPr>
          <w:rFonts w:ascii="Arial" w:hAnsi="Arial" w:cs="Arial"/>
          <w:bCs/>
          <w:color w:val="000000" w:themeColor="text1"/>
        </w:rPr>
        <w:t xml:space="preserve"> recours extérieur, appel à don exceptionnel auprès des membres.</w:t>
      </w:r>
    </w:p>
    <w:p w14:paraId="7E440865" w14:textId="77777777" w:rsidR="002148B4" w:rsidRDefault="002148B4" w:rsidP="002148B4">
      <w:pPr>
        <w:pStyle w:val="Paragraphedeliste"/>
        <w:rPr>
          <w:rFonts w:ascii="Arial" w:hAnsi="Arial" w:cs="Arial"/>
          <w:sz w:val="22"/>
          <w:szCs w:val="22"/>
        </w:rPr>
      </w:pPr>
    </w:p>
    <w:p w14:paraId="3D33AEDE" w14:textId="39F0D684" w:rsidR="0075154B" w:rsidRPr="00846E28" w:rsidRDefault="0075154B" w:rsidP="00846E28">
      <w:pPr>
        <w:jc w:val="both"/>
        <w:rPr>
          <w:rFonts w:ascii="Arial" w:hAnsi="Arial" w:cs="Arial"/>
          <w:sz w:val="22"/>
          <w:szCs w:val="22"/>
        </w:rPr>
      </w:pPr>
    </w:p>
    <w:p w14:paraId="0851DC20" w14:textId="657F6AC9" w:rsidR="0075154B" w:rsidRPr="00E42E29" w:rsidRDefault="00E42E29" w:rsidP="00E42E29">
      <w:pPr>
        <w:jc w:val="both"/>
        <w:rPr>
          <w:rFonts w:ascii="Arial" w:hAnsi="Arial" w:cs="Arial"/>
          <w:b/>
          <w:color w:val="000090"/>
          <w:sz w:val="22"/>
          <w:szCs w:val="22"/>
        </w:rPr>
      </w:pPr>
      <w:r>
        <w:rPr>
          <w:rFonts w:ascii="Arial" w:hAnsi="Arial" w:cs="Arial"/>
          <w:b/>
          <w:bCs/>
        </w:rPr>
        <w:t>Le rapport financier de l’année 2021 est adopté à l’unanimité des membres présents et représentés</w:t>
      </w:r>
    </w:p>
    <w:p w14:paraId="387E7AF1" w14:textId="77777777" w:rsidR="00E42E29" w:rsidRDefault="00E42E29" w:rsidP="00E42E29">
      <w:pPr>
        <w:widowControl w:val="0"/>
        <w:autoSpaceDE w:val="0"/>
        <w:autoSpaceDN w:val="0"/>
        <w:adjustRightInd w:val="0"/>
        <w:rPr>
          <w:rFonts w:ascii="Arial" w:hAnsi="Arial" w:cs="Helvetica Neue"/>
          <w:sz w:val="22"/>
          <w:szCs w:val="22"/>
        </w:rPr>
      </w:pPr>
    </w:p>
    <w:p w14:paraId="27087E53" w14:textId="497D6EAB" w:rsidR="0075154B" w:rsidRPr="00E42E29" w:rsidRDefault="0075154B" w:rsidP="00E42E29">
      <w:pPr>
        <w:pStyle w:val="Paragraphedeliste"/>
        <w:widowControl w:val="0"/>
        <w:numPr>
          <w:ilvl w:val="0"/>
          <w:numId w:val="42"/>
        </w:numPr>
        <w:autoSpaceDE w:val="0"/>
        <w:autoSpaceDN w:val="0"/>
        <w:adjustRightInd w:val="0"/>
        <w:rPr>
          <w:rFonts w:ascii="Arial" w:hAnsi="Arial" w:cs="Helvetica Neue"/>
          <w:sz w:val="32"/>
          <w:szCs w:val="32"/>
        </w:rPr>
      </w:pPr>
      <w:r w:rsidRPr="00E42E29">
        <w:rPr>
          <w:rFonts w:ascii="Arial" w:hAnsi="Arial" w:cs="Arial"/>
          <w:b/>
          <w:color w:val="000090"/>
          <w:sz w:val="32"/>
          <w:szCs w:val="32"/>
          <w:u w:val="single"/>
        </w:rPr>
        <w:t>Renouvellement du conseil d’administration</w:t>
      </w:r>
    </w:p>
    <w:p w14:paraId="1C71486B" w14:textId="77777777" w:rsidR="0075154B" w:rsidRDefault="0075154B" w:rsidP="00E42E29">
      <w:pPr>
        <w:widowControl w:val="0"/>
        <w:autoSpaceDE w:val="0"/>
        <w:autoSpaceDN w:val="0"/>
        <w:adjustRightInd w:val="0"/>
        <w:rPr>
          <w:rFonts w:ascii="Arial" w:hAnsi="Arial" w:cs="Arial"/>
          <w:sz w:val="22"/>
          <w:szCs w:val="22"/>
        </w:rPr>
      </w:pPr>
    </w:p>
    <w:p w14:paraId="40F400D2" w14:textId="1747A508" w:rsidR="0075154B" w:rsidRPr="00E42E29" w:rsidRDefault="0075154B" w:rsidP="0075154B">
      <w:pPr>
        <w:widowControl w:val="0"/>
        <w:autoSpaceDE w:val="0"/>
        <w:autoSpaceDN w:val="0"/>
        <w:adjustRightInd w:val="0"/>
        <w:jc w:val="both"/>
        <w:rPr>
          <w:rFonts w:ascii="Arial" w:hAnsi="Arial" w:cs="Arial"/>
        </w:rPr>
      </w:pPr>
      <w:r w:rsidRPr="00E42E29">
        <w:rPr>
          <w:rFonts w:ascii="Arial" w:hAnsi="Arial" w:cs="Arial"/>
        </w:rPr>
        <w:t>Conformément aux statuts de l’association, il est procédé chaque année au renouvellement d’un tiers des douze membres du CA</w:t>
      </w:r>
      <w:r w:rsidR="00E42E29" w:rsidRPr="00E42E29">
        <w:rPr>
          <w:rFonts w:ascii="Arial" w:hAnsi="Arial" w:cs="Arial"/>
        </w:rPr>
        <w:t xml:space="preserve"> (membres élus en 2018.</w:t>
      </w:r>
      <w:r w:rsidRPr="00E42E29">
        <w:rPr>
          <w:rFonts w:ascii="Arial" w:hAnsi="Arial" w:cs="Arial"/>
        </w:rPr>
        <w:t xml:space="preserve"> </w:t>
      </w:r>
    </w:p>
    <w:p w14:paraId="6BD04ADC" w14:textId="77777777" w:rsidR="0075154B" w:rsidRPr="00E42E29" w:rsidRDefault="0075154B" w:rsidP="0075154B">
      <w:pPr>
        <w:widowControl w:val="0"/>
        <w:autoSpaceDE w:val="0"/>
        <w:autoSpaceDN w:val="0"/>
        <w:adjustRightInd w:val="0"/>
        <w:jc w:val="both"/>
        <w:rPr>
          <w:rFonts w:ascii="Arial" w:hAnsi="Arial" w:cs="Arial"/>
        </w:rPr>
      </w:pPr>
    </w:p>
    <w:p w14:paraId="35F7A72D" w14:textId="4EDB204D" w:rsidR="0075154B" w:rsidRPr="00E42E29" w:rsidRDefault="00E42E29" w:rsidP="00E42E29">
      <w:pPr>
        <w:rPr>
          <w:rFonts w:ascii="Arial" w:hAnsi="Arial" w:cs="Arial"/>
          <w:b/>
        </w:rPr>
      </w:pPr>
      <w:r w:rsidRPr="00E42E29">
        <w:rPr>
          <w:rFonts w:ascii="Arial" w:hAnsi="Arial" w:cs="Arial"/>
          <w:b/>
        </w:rPr>
        <w:t>Résultats du vote</w:t>
      </w:r>
    </w:p>
    <w:p w14:paraId="47730F80" w14:textId="77097004" w:rsidR="00E42E29" w:rsidRDefault="00E42E29" w:rsidP="00E42E29">
      <w:pPr>
        <w:pStyle w:val="Paragraphedeliste"/>
        <w:numPr>
          <w:ilvl w:val="0"/>
          <w:numId w:val="39"/>
        </w:numPr>
        <w:rPr>
          <w:rFonts w:ascii="Arial" w:hAnsi="Arial" w:cs="Arial"/>
          <w:bCs/>
        </w:rPr>
      </w:pPr>
      <w:r w:rsidRPr="00E42E29">
        <w:rPr>
          <w:rFonts w:ascii="Arial" w:hAnsi="Arial" w:cs="Arial"/>
          <w:bCs/>
        </w:rPr>
        <w:t>Barbier Michel</w:t>
      </w:r>
      <w:r>
        <w:rPr>
          <w:rFonts w:ascii="Arial" w:hAnsi="Arial" w:cs="Arial"/>
          <w:bCs/>
        </w:rPr>
        <w:t xml:space="preserve"> – réélu</w:t>
      </w:r>
    </w:p>
    <w:p w14:paraId="77B65DA0" w14:textId="1C706A60" w:rsidR="00E42E29" w:rsidRDefault="00E42E29" w:rsidP="00E42E29">
      <w:pPr>
        <w:pStyle w:val="Paragraphedeliste"/>
        <w:numPr>
          <w:ilvl w:val="0"/>
          <w:numId w:val="39"/>
        </w:numPr>
        <w:rPr>
          <w:rFonts w:ascii="Arial" w:hAnsi="Arial" w:cs="Arial"/>
          <w:bCs/>
          <w:lang w:val="en-US"/>
        </w:rPr>
      </w:pPr>
      <w:r w:rsidRPr="00E42E29">
        <w:rPr>
          <w:rFonts w:ascii="Arial" w:hAnsi="Arial" w:cs="Arial"/>
          <w:bCs/>
          <w:lang w:val="en-US"/>
        </w:rPr>
        <w:t xml:space="preserve">Delannoy Martin-Chave Joëlle </w:t>
      </w:r>
      <w:r>
        <w:rPr>
          <w:rFonts w:ascii="Arial" w:hAnsi="Arial" w:cs="Arial"/>
          <w:bCs/>
          <w:lang w:val="en-US"/>
        </w:rPr>
        <w:t>–</w:t>
      </w:r>
      <w:r w:rsidRPr="00E42E29">
        <w:rPr>
          <w:rFonts w:ascii="Arial" w:hAnsi="Arial" w:cs="Arial"/>
          <w:bCs/>
          <w:lang w:val="en-US"/>
        </w:rPr>
        <w:t xml:space="preserve"> r</w:t>
      </w:r>
      <w:r>
        <w:rPr>
          <w:rFonts w:ascii="Arial" w:hAnsi="Arial" w:cs="Arial"/>
          <w:bCs/>
          <w:lang w:val="en-US"/>
        </w:rPr>
        <w:t>éélue</w:t>
      </w:r>
    </w:p>
    <w:p w14:paraId="7B338B22" w14:textId="18C7C5E1" w:rsidR="00E42E29" w:rsidRDefault="00E42E29" w:rsidP="00E42E29">
      <w:pPr>
        <w:pStyle w:val="Paragraphedeliste"/>
        <w:numPr>
          <w:ilvl w:val="0"/>
          <w:numId w:val="39"/>
        </w:numPr>
        <w:rPr>
          <w:rFonts w:ascii="Arial" w:hAnsi="Arial" w:cs="Arial"/>
          <w:bCs/>
          <w:lang w:val="en-US"/>
        </w:rPr>
      </w:pPr>
      <w:r>
        <w:rPr>
          <w:rFonts w:ascii="Arial" w:hAnsi="Arial" w:cs="Arial"/>
          <w:bCs/>
          <w:lang w:val="en-US"/>
        </w:rPr>
        <w:t>Fournial-Coursier Peggy – réélue</w:t>
      </w:r>
    </w:p>
    <w:p w14:paraId="2350A173" w14:textId="77A8DACB" w:rsidR="00E42E29" w:rsidRPr="00E42E29" w:rsidRDefault="00E42E29" w:rsidP="00E42E29">
      <w:pPr>
        <w:pStyle w:val="Paragraphedeliste"/>
        <w:numPr>
          <w:ilvl w:val="0"/>
          <w:numId w:val="39"/>
        </w:numPr>
        <w:rPr>
          <w:rFonts w:ascii="Arial" w:hAnsi="Arial" w:cs="Arial"/>
          <w:bCs/>
          <w:lang w:val="en-US"/>
        </w:rPr>
      </w:pPr>
      <w:r>
        <w:rPr>
          <w:rFonts w:ascii="Arial" w:hAnsi="Arial" w:cs="Arial"/>
          <w:bCs/>
          <w:lang w:val="en-US"/>
        </w:rPr>
        <w:t xml:space="preserve">Devictor Monique </w:t>
      </w:r>
      <w:r w:rsidR="002148B4">
        <w:rPr>
          <w:rFonts w:ascii="Arial" w:hAnsi="Arial" w:cs="Arial"/>
          <w:bCs/>
          <w:lang w:val="en-US"/>
        </w:rPr>
        <w:t>–</w:t>
      </w:r>
      <w:r>
        <w:rPr>
          <w:rFonts w:ascii="Arial" w:hAnsi="Arial" w:cs="Arial"/>
          <w:bCs/>
          <w:lang w:val="en-US"/>
        </w:rPr>
        <w:t xml:space="preserve"> élue</w:t>
      </w:r>
    </w:p>
    <w:p w14:paraId="78D5395E" w14:textId="77777777" w:rsidR="0075154B" w:rsidRPr="00E42E29" w:rsidRDefault="0075154B" w:rsidP="0075154B">
      <w:pPr>
        <w:ind w:left="360"/>
        <w:rPr>
          <w:rFonts w:ascii="Apple Chancery" w:hAnsi="Apple Chancery" w:cs="Apple Chancery"/>
          <w:b/>
          <w:sz w:val="22"/>
          <w:szCs w:val="22"/>
          <w:lang w:val="en-US"/>
        </w:rPr>
      </w:pPr>
    </w:p>
    <w:p w14:paraId="0C15AE67" w14:textId="77777777" w:rsidR="0075154B" w:rsidRDefault="0075154B" w:rsidP="0075154B">
      <w:pPr>
        <w:widowControl w:val="0"/>
        <w:autoSpaceDE w:val="0"/>
        <w:autoSpaceDN w:val="0"/>
        <w:adjustRightInd w:val="0"/>
        <w:ind w:left="720"/>
        <w:jc w:val="both"/>
        <w:rPr>
          <w:rFonts w:ascii="Arial" w:hAnsi="Arial" w:cs="Arial"/>
          <w:sz w:val="22"/>
          <w:szCs w:val="22"/>
        </w:rPr>
      </w:pPr>
    </w:p>
    <w:p w14:paraId="72EF9D60" w14:textId="77777777" w:rsidR="00AA3D60" w:rsidRPr="00E42E29" w:rsidRDefault="00AA3D60" w:rsidP="00E3097F">
      <w:pPr>
        <w:pStyle w:val="Paragraphedeliste"/>
        <w:widowControl w:val="0"/>
        <w:autoSpaceDE w:val="0"/>
        <w:autoSpaceDN w:val="0"/>
        <w:adjustRightInd w:val="0"/>
        <w:rPr>
          <w:rFonts w:ascii="Arial" w:hAnsi="Arial" w:cs="Helvetica Neue"/>
          <w:sz w:val="32"/>
          <w:szCs w:val="32"/>
        </w:rPr>
      </w:pPr>
      <w:r>
        <w:rPr>
          <w:rFonts w:ascii="Arial" w:hAnsi="Arial" w:cs="Arial"/>
          <w:b/>
          <w:color w:val="000090"/>
          <w:sz w:val="32"/>
          <w:szCs w:val="32"/>
          <w:u w:val="single"/>
        </w:rPr>
        <w:t>Bureau</w:t>
      </w:r>
    </w:p>
    <w:p w14:paraId="4A4D7797" w14:textId="77777777" w:rsidR="00AA3D60" w:rsidRDefault="00AA3D60" w:rsidP="0075154B">
      <w:pPr>
        <w:pStyle w:val="NormalWeb"/>
        <w:spacing w:before="0" w:beforeAutospacing="0" w:after="0" w:afterAutospacing="0"/>
        <w:rPr>
          <w:rFonts w:ascii="Calibri" w:hAnsi="Calibri"/>
          <w:b/>
          <w:color w:val="000000"/>
          <w:sz w:val="22"/>
          <w:szCs w:val="22"/>
        </w:rPr>
      </w:pPr>
    </w:p>
    <w:p w14:paraId="2AC068EA" w14:textId="2D97EE06" w:rsidR="00AA3D60" w:rsidRDefault="00AA3D60" w:rsidP="002148B4">
      <w:pPr>
        <w:pStyle w:val="NormalWeb"/>
        <w:spacing w:before="0" w:beforeAutospacing="0" w:after="0" w:afterAutospacing="0"/>
        <w:jc w:val="both"/>
        <w:rPr>
          <w:rFonts w:ascii="Arial" w:hAnsi="Arial" w:cs="Arial"/>
          <w:bCs/>
          <w:color w:val="000000"/>
          <w:sz w:val="24"/>
          <w:szCs w:val="24"/>
        </w:rPr>
      </w:pPr>
      <w:r>
        <w:rPr>
          <w:rFonts w:ascii="Arial" w:hAnsi="Arial" w:cs="Arial"/>
          <w:bCs/>
          <w:color w:val="000000"/>
          <w:sz w:val="24"/>
          <w:szCs w:val="24"/>
        </w:rPr>
        <w:t>Après l’AG, les membres du conseil d’administration ont confirmé la composition du Bureau</w:t>
      </w:r>
      <w:r w:rsidR="002148B4">
        <w:rPr>
          <w:rFonts w:ascii="Arial" w:hAnsi="Arial" w:cs="Arial"/>
          <w:bCs/>
          <w:color w:val="000000"/>
          <w:sz w:val="24"/>
          <w:szCs w:val="24"/>
        </w:rPr>
        <w:t> </w:t>
      </w:r>
      <w:r>
        <w:rPr>
          <w:rFonts w:ascii="Arial" w:hAnsi="Arial" w:cs="Arial"/>
          <w:bCs/>
          <w:color w:val="000000"/>
          <w:sz w:val="24"/>
          <w:szCs w:val="24"/>
        </w:rPr>
        <w:t>:</w:t>
      </w:r>
    </w:p>
    <w:p w14:paraId="327CF15B" w14:textId="44353579" w:rsidR="002148B4" w:rsidRDefault="002148B4" w:rsidP="002148B4">
      <w:pPr>
        <w:pStyle w:val="NormalWeb"/>
        <w:numPr>
          <w:ilvl w:val="0"/>
          <w:numId w:val="39"/>
        </w:numPr>
        <w:spacing w:before="0" w:beforeAutospacing="0" w:after="0" w:afterAutospacing="0"/>
        <w:jc w:val="both"/>
        <w:rPr>
          <w:rFonts w:ascii="Arial" w:hAnsi="Arial" w:cs="Arial"/>
          <w:bCs/>
          <w:color w:val="000000"/>
          <w:sz w:val="24"/>
          <w:szCs w:val="24"/>
        </w:rPr>
      </w:pPr>
      <w:r>
        <w:rPr>
          <w:rFonts w:ascii="Arial" w:hAnsi="Arial" w:cs="Arial"/>
          <w:bCs/>
          <w:color w:val="000000"/>
          <w:sz w:val="24"/>
          <w:szCs w:val="24"/>
        </w:rPr>
        <w:t>Président : André de Marco</w:t>
      </w:r>
    </w:p>
    <w:p w14:paraId="4714D56F" w14:textId="4268D0E7" w:rsidR="002148B4" w:rsidRDefault="002148B4" w:rsidP="002148B4">
      <w:pPr>
        <w:pStyle w:val="NormalWeb"/>
        <w:numPr>
          <w:ilvl w:val="0"/>
          <w:numId w:val="39"/>
        </w:numPr>
        <w:spacing w:before="0" w:beforeAutospacing="0" w:after="0" w:afterAutospacing="0"/>
        <w:jc w:val="both"/>
        <w:rPr>
          <w:rFonts w:ascii="Arial" w:hAnsi="Arial" w:cs="Arial"/>
          <w:bCs/>
          <w:color w:val="000000"/>
          <w:sz w:val="24"/>
          <w:szCs w:val="24"/>
        </w:rPr>
      </w:pPr>
      <w:r>
        <w:rPr>
          <w:rFonts w:ascii="Arial" w:hAnsi="Arial" w:cs="Arial"/>
          <w:bCs/>
          <w:color w:val="000000"/>
          <w:sz w:val="24"/>
          <w:szCs w:val="24"/>
        </w:rPr>
        <w:t>Vice-présidents : Sabine Chautard et Michel Dalmas</w:t>
      </w:r>
    </w:p>
    <w:p w14:paraId="4A2310AC" w14:textId="6BFC55AA" w:rsidR="002148B4" w:rsidRDefault="002148B4" w:rsidP="002148B4">
      <w:pPr>
        <w:pStyle w:val="NormalWeb"/>
        <w:numPr>
          <w:ilvl w:val="0"/>
          <w:numId w:val="39"/>
        </w:numPr>
        <w:spacing w:before="0" w:beforeAutospacing="0" w:after="0" w:afterAutospacing="0"/>
        <w:jc w:val="both"/>
        <w:rPr>
          <w:rFonts w:ascii="Arial" w:hAnsi="Arial" w:cs="Arial"/>
          <w:bCs/>
          <w:color w:val="000000"/>
          <w:sz w:val="24"/>
          <w:szCs w:val="24"/>
        </w:rPr>
      </w:pPr>
      <w:r>
        <w:rPr>
          <w:rFonts w:ascii="Arial" w:hAnsi="Arial" w:cs="Arial"/>
          <w:bCs/>
          <w:color w:val="000000"/>
          <w:sz w:val="24"/>
          <w:szCs w:val="24"/>
        </w:rPr>
        <w:t>Secrétaire générale : Adèle Le Ber</w:t>
      </w:r>
    </w:p>
    <w:p w14:paraId="4A6F436F" w14:textId="4801C552" w:rsidR="002148B4" w:rsidRDefault="002148B4" w:rsidP="002148B4">
      <w:pPr>
        <w:pStyle w:val="NormalWeb"/>
        <w:numPr>
          <w:ilvl w:val="0"/>
          <w:numId w:val="39"/>
        </w:numPr>
        <w:spacing w:before="0" w:beforeAutospacing="0" w:after="0" w:afterAutospacing="0"/>
        <w:jc w:val="both"/>
        <w:rPr>
          <w:rFonts w:ascii="Arial" w:hAnsi="Arial" w:cs="Arial"/>
          <w:bCs/>
          <w:color w:val="000000"/>
          <w:sz w:val="24"/>
          <w:szCs w:val="24"/>
        </w:rPr>
      </w:pPr>
      <w:r>
        <w:rPr>
          <w:rFonts w:ascii="Arial" w:hAnsi="Arial" w:cs="Arial"/>
          <w:bCs/>
          <w:color w:val="000000"/>
          <w:sz w:val="24"/>
          <w:szCs w:val="24"/>
        </w:rPr>
        <w:t>Trésorier : Olivier Gillet</w:t>
      </w:r>
    </w:p>
    <w:p w14:paraId="5A52EE31" w14:textId="77777777" w:rsidR="002148B4" w:rsidRDefault="002148B4" w:rsidP="002148B4">
      <w:pPr>
        <w:jc w:val="center"/>
        <w:rPr>
          <w:rFonts w:ascii="Arial" w:hAnsi="Arial" w:cs="Arial"/>
          <w:b/>
          <w:bCs/>
          <w:color w:val="002060"/>
          <w:sz w:val="32"/>
          <w:szCs w:val="32"/>
        </w:rPr>
      </w:pPr>
      <w:r>
        <w:rPr>
          <w:rFonts w:ascii="Arial" w:hAnsi="Arial" w:cs="Arial"/>
          <w:b/>
          <w:bCs/>
          <w:color w:val="002060"/>
          <w:sz w:val="32"/>
          <w:szCs w:val="32"/>
        </w:rPr>
        <w:lastRenderedPageBreak/>
        <w:t xml:space="preserve">Seconde partie : </w:t>
      </w:r>
    </w:p>
    <w:p w14:paraId="1153994E" w14:textId="5CC37DEC" w:rsidR="0075154B" w:rsidRDefault="002148B4" w:rsidP="002148B4">
      <w:pPr>
        <w:jc w:val="center"/>
        <w:rPr>
          <w:rFonts w:ascii="Arial" w:hAnsi="Arial" w:cs="Arial"/>
          <w:b/>
          <w:bCs/>
          <w:color w:val="002060"/>
          <w:sz w:val="32"/>
          <w:szCs w:val="32"/>
        </w:rPr>
      </w:pPr>
      <w:r>
        <w:rPr>
          <w:rFonts w:ascii="Arial" w:hAnsi="Arial" w:cs="Arial"/>
          <w:b/>
          <w:bCs/>
          <w:color w:val="002060"/>
          <w:sz w:val="32"/>
          <w:szCs w:val="32"/>
        </w:rPr>
        <w:t>Débat sur l’avenir du tourisme à Porquerolles</w:t>
      </w:r>
    </w:p>
    <w:p w14:paraId="52C2AECF" w14:textId="31612C70" w:rsidR="002148B4" w:rsidRDefault="002148B4" w:rsidP="002148B4">
      <w:pPr>
        <w:jc w:val="center"/>
        <w:rPr>
          <w:rFonts w:ascii="Arial" w:hAnsi="Arial" w:cs="Arial"/>
          <w:color w:val="000000" w:themeColor="text1"/>
        </w:rPr>
      </w:pPr>
      <w:r>
        <w:rPr>
          <w:rFonts w:ascii="Arial" w:hAnsi="Arial" w:cs="Arial"/>
          <w:color w:val="000000" w:themeColor="text1"/>
        </w:rPr>
        <w:t>Animé par Michel Dalmas</w:t>
      </w:r>
    </w:p>
    <w:p w14:paraId="77F29322" w14:textId="30038660" w:rsidR="002148B4" w:rsidRDefault="002148B4" w:rsidP="002148B4">
      <w:pPr>
        <w:jc w:val="center"/>
        <w:rPr>
          <w:rFonts w:ascii="Arial" w:hAnsi="Arial" w:cs="Arial"/>
          <w:color w:val="000000" w:themeColor="text1"/>
        </w:rPr>
      </w:pPr>
    </w:p>
    <w:p w14:paraId="1246D0A4" w14:textId="4938F89E" w:rsidR="002148B4" w:rsidRDefault="002148B4" w:rsidP="002148B4">
      <w:pPr>
        <w:jc w:val="both"/>
        <w:rPr>
          <w:rFonts w:ascii="Arial" w:hAnsi="Arial" w:cs="Arial"/>
          <w:b/>
          <w:bCs/>
          <w:color w:val="000000" w:themeColor="text1"/>
        </w:rPr>
      </w:pPr>
      <w:r w:rsidRPr="00B12B96">
        <w:rPr>
          <w:rFonts w:ascii="Arial" w:hAnsi="Arial" w:cs="Arial"/>
          <w:b/>
          <w:bCs/>
          <w:color w:val="000000" w:themeColor="text1"/>
        </w:rPr>
        <w:t xml:space="preserve">Contexte </w:t>
      </w:r>
    </w:p>
    <w:p w14:paraId="29A69E57" w14:textId="77777777" w:rsidR="00B12B96" w:rsidRPr="00B12B96" w:rsidRDefault="00B12B96" w:rsidP="002148B4">
      <w:pPr>
        <w:jc w:val="both"/>
        <w:rPr>
          <w:rFonts w:ascii="Arial" w:hAnsi="Arial" w:cs="Arial"/>
          <w:b/>
          <w:bCs/>
          <w:color w:val="000000" w:themeColor="text1"/>
        </w:rPr>
      </w:pPr>
    </w:p>
    <w:p w14:paraId="277985E5" w14:textId="77777777" w:rsidR="002148B4" w:rsidRPr="002148B4" w:rsidRDefault="002148B4" w:rsidP="002148B4">
      <w:pPr>
        <w:numPr>
          <w:ilvl w:val="0"/>
          <w:numId w:val="43"/>
        </w:numPr>
        <w:jc w:val="both"/>
        <w:rPr>
          <w:rFonts w:ascii="Arial" w:hAnsi="Arial" w:cs="Arial"/>
          <w:color w:val="000000" w:themeColor="text1"/>
        </w:rPr>
      </w:pPr>
      <w:r w:rsidRPr="002148B4">
        <w:rPr>
          <w:rFonts w:ascii="Arial" w:hAnsi="Arial" w:cs="Arial"/>
          <w:color w:val="000000" w:themeColor="text1"/>
        </w:rPr>
        <w:t>Saison 2020 difficile</w:t>
      </w:r>
    </w:p>
    <w:p w14:paraId="7C12646D" w14:textId="77777777" w:rsidR="002148B4" w:rsidRPr="002148B4" w:rsidRDefault="002148B4" w:rsidP="002148B4">
      <w:pPr>
        <w:numPr>
          <w:ilvl w:val="1"/>
          <w:numId w:val="43"/>
        </w:numPr>
        <w:jc w:val="both"/>
        <w:rPr>
          <w:rFonts w:ascii="Arial" w:hAnsi="Arial" w:cs="Arial"/>
          <w:color w:val="000000" w:themeColor="text1"/>
        </w:rPr>
      </w:pPr>
      <w:r w:rsidRPr="002148B4">
        <w:rPr>
          <w:rFonts w:ascii="Arial" w:hAnsi="Arial" w:cs="Arial"/>
          <w:color w:val="000000" w:themeColor="text1"/>
        </w:rPr>
        <w:t>COVID</w:t>
      </w:r>
    </w:p>
    <w:p w14:paraId="68A39950" w14:textId="77777777" w:rsidR="002148B4" w:rsidRPr="002148B4" w:rsidRDefault="002148B4" w:rsidP="002148B4">
      <w:pPr>
        <w:numPr>
          <w:ilvl w:val="1"/>
          <w:numId w:val="43"/>
        </w:numPr>
        <w:jc w:val="both"/>
        <w:rPr>
          <w:rFonts w:ascii="Arial" w:hAnsi="Arial" w:cs="Arial"/>
          <w:color w:val="000000" w:themeColor="text1"/>
        </w:rPr>
      </w:pPr>
      <w:r w:rsidRPr="002148B4">
        <w:rPr>
          <w:rFonts w:ascii="Arial" w:hAnsi="Arial" w:cs="Arial"/>
          <w:color w:val="000000" w:themeColor="text1"/>
        </w:rPr>
        <w:t>Surpopulation estivale</w:t>
      </w:r>
    </w:p>
    <w:p w14:paraId="673D8BAB" w14:textId="77777777" w:rsidR="002148B4" w:rsidRPr="002148B4" w:rsidRDefault="002148B4" w:rsidP="002148B4">
      <w:pPr>
        <w:numPr>
          <w:ilvl w:val="1"/>
          <w:numId w:val="43"/>
        </w:numPr>
        <w:jc w:val="both"/>
        <w:rPr>
          <w:rFonts w:ascii="Arial" w:hAnsi="Arial" w:cs="Arial"/>
          <w:color w:val="000000" w:themeColor="text1"/>
        </w:rPr>
      </w:pPr>
      <w:r w:rsidRPr="002148B4">
        <w:rPr>
          <w:rFonts w:ascii="Arial" w:hAnsi="Arial" w:cs="Arial"/>
          <w:color w:val="000000" w:themeColor="text1"/>
        </w:rPr>
        <w:t xml:space="preserve">Pénurie d’eau, déchets, </w:t>
      </w:r>
    </w:p>
    <w:p w14:paraId="3F2417C2" w14:textId="77777777" w:rsidR="002148B4" w:rsidRPr="002148B4" w:rsidRDefault="002148B4" w:rsidP="002148B4">
      <w:pPr>
        <w:numPr>
          <w:ilvl w:val="1"/>
          <w:numId w:val="43"/>
        </w:numPr>
        <w:jc w:val="both"/>
        <w:rPr>
          <w:rFonts w:ascii="Arial" w:hAnsi="Arial" w:cs="Arial"/>
          <w:color w:val="000000" w:themeColor="text1"/>
        </w:rPr>
      </w:pPr>
      <w:r w:rsidRPr="002148B4">
        <w:rPr>
          <w:rFonts w:ascii="Arial" w:hAnsi="Arial" w:cs="Arial"/>
          <w:color w:val="000000" w:themeColor="text1"/>
        </w:rPr>
        <w:t>Exaspération population</w:t>
      </w:r>
    </w:p>
    <w:p w14:paraId="66B031E2" w14:textId="77777777" w:rsidR="002148B4" w:rsidRPr="002148B4" w:rsidRDefault="002148B4" w:rsidP="002148B4">
      <w:pPr>
        <w:numPr>
          <w:ilvl w:val="0"/>
          <w:numId w:val="43"/>
        </w:numPr>
        <w:jc w:val="both"/>
        <w:rPr>
          <w:rFonts w:ascii="Arial" w:hAnsi="Arial" w:cs="Arial"/>
          <w:color w:val="000000" w:themeColor="text1"/>
        </w:rPr>
      </w:pPr>
      <w:r w:rsidRPr="002148B4">
        <w:rPr>
          <w:rFonts w:ascii="Arial" w:hAnsi="Arial" w:cs="Arial"/>
          <w:color w:val="000000" w:themeColor="text1"/>
        </w:rPr>
        <w:t>Saison 2021 du même ordre ?</w:t>
      </w:r>
    </w:p>
    <w:p w14:paraId="1076A517" w14:textId="77777777" w:rsidR="002148B4" w:rsidRPr="002148B4" w:rsidRDefault="002148B4" w:rsidP="002148B4">
      <w:pPr>
        <w:numPr>
          <w:ilvl w:val="0"/>
          <w:numId w:val="43"/>
        </w:numPr>
        <w:jc w:val="both"/>
        <w:rPr>
          <w:rFonts w:ascii="Arial" w:hAnsi="Arial" w:cs="Arial"/>
          <w:color w:val="000000" w:themeColor="text1"/>
        </w:rPr>
      </w:pPr>
      <w:r w:rsidRPr="002148B4">
        <w:rPr>
          <w:rFonts w:ascii="Arial" w:hAnsi="Arial" w:cs="Arial"/>
          <w:color w:val="000000" w:themeColor="text1"/>
        </w:rPr>
        <w:t>Une légitime interrogation sur l’avenir du tourisme sur l’île ?</w:t>
      </w:r>
    </w:p>
    <w:p w14:paraId="6FF4B792" w14:textId="78153A61" w:rsidR="002148B4" w:rsidRDefault="002148B4" w:rsidP="002148B4">
      <w:pPr>
        <w:jc w:val="both"/>
        <w:rPr>
          <w:rFonts w:ascii="Arial" w:hAnsi="Arial" w:cs="Arial"/>
          <w:color w:val="000000" w:themeColor="text1"/>
        </w:rPr>
      </w:pPr>
    </w:p>
    <w:p w14:paraId="616DA614" w14:textId="4AA955BC" w:rsidR="00B12B96" w:rsidRDefault="00B12B96" w:rsidP="002148B4">
      <w:pPr>
        <w:jc w:val="both"/>
        <w:rPr>
          <w:rFonts w:ascii="Arial" w:hAnsi="Arial" w:cs="Arial"/>
          <w:b/>
          <w:bCs/>
          <w:color w:val="000000" w:themeColor="text1"/>
        </w:rPr>
      </w:pPr>
      <w:r>
        <w:rPr>
          <w:rFonts w:ascii="Arial" w:hAnsi="Arial" w:cs="Arial"/>
          <w:b/>
          <w:bCs/>
          <w:color w:val="000000" w:themeColor="text1"/>
        </w:rPr>
        <w:t>Une double problématique</w:t>
      </w:r>
    </w:p>
    <w:p w14:paraId="5D4AFA77" w14:textId="20779A06" w:rsidR="00B12B96" w:rsidRDefault="00B12B96" w:rsidP="002148B4">
      <w:pPr>
        <w:jc w:val="both"/>
        <w:rPr>
          <w:rFonts w:ascii="Arial" w:hAnsi="Arial" w:cs="Arial"/>
          <w:b/>
          <w:bCs/>
          <w:color w:val="000000" w:themeColor="text1"/>
        </w:rPr>
      </w:pPr>
    </w:p>
    <w:p w14:paraId="727C71F9" w14:textId="77777777" w:rsidR="00B12B96" w:rsidRPr="00B12B96" w:rsidRDefault="00B12B96" w:rsidP="00B12B96">
      <w:pPr>
        <w:numPr>
          <w:ilvl w:val="0"/>
          <w:numId w:val="44"/>
        </w:numPr>
        <w:jc w:val="both"/>
        <w:rPr>
          <w:rFonts w:ascii="Arial" w:hAnsi="Arial" w:cs="Arial"/>
          <w:color w:val="000000" w:themeColor="text1"/>
        </w:rPr>
      </w:pPr>
      <w:r w:rsidRPr="00B12B96">
        <w:rPr>
          <w:rFonts w:ascii="Arial" w:hAnsi="Arial" w:cs="Arial"/>
          <w:color w:val="000000" w:themeColor="text1"/>
        </w:rPr>
        <w:t>Régler la question de la surpopulation estivale</w:t>
      </w:r>
    </w:p>
    <w:p w14:paraId="2B2D4502" w14:textId="77777777" w:rsidR="00B12B96" w:rsidRPr="00B12B96" w:rsidRDefault="00B12B96" w:rsidP="00B12B96">
      <w:pPr>
        <w:numPr>
          <w:ilvl w:val="0"/>
          <w:numId w:val="44"/>
        </w:numPr>
        <w:jc w:val="both"/>
        <w:rPr>
          <w:rFonts w:ascii="Arial" w:hAnsi="Arial" w:cs="Arial"/>
          <w:color w:val="000000" w:themeColor="text1"/>
        </w:rPr>
      </w:pPr>
      <w:r w:rsidRPr="00B12B96">
        <w:rPr>
          <w:rFonts w:ascii="Arial" w:hAnsi="Arial" w:cs="Arial"/>
          <w:color w:val="000000" w:themeColor="text1"/>
        </w:rPr>
        <w:t>Définir une stratégie pour un tourisme annuel régulé et à haute valeur ajoutée</w:t>
      </w:r>
    </w:p>
    <w:p w14:paraId="35BA0D2E" w14:textId="3D987620" w:rsidR="00B12B96" w:rsidRDefault="00B12B96" w:rsidP="002148B4">
      <w:pPr>
        <w:jc w:val="both"/>
        <w:rPr>
          <w:rFonts w:ascii="Arial" w:hAnsi="Arial" w:cs="Arial"/>
          <w:b/>
          <w:bCs/>
          <w:color w:val="000000" w:themeColor="text1"/>
        </w:rPr>
      </w:pPr>
    </w:p>
    <w:p w14:paraId="1CF8905B" w14:textId="5DCF6088" w:rsidR="00B12B96" w:rsidRDefault="00B12B96" w:rsidP="002148B4">
      <w:pPr>
        <w:jc w:val="both"/>
        <w:rPr>
          <w:rFonts w:ascii="Arial" w:hAnsi="Arial" w:cs="Arial"/>
          <w:b/>
          <w:bCs/>
          <w:color w:val="000000" w:themeColor="text1"/>
        </w:rPr>
      </w:pPr>
      <w:r>
        <w:rPr>
          <w:rFonts w:ascii="Arial" w:hAnsi="Arial" w:cs="Arial"/>
          <w:b/>
          <w:bCs/>
          <w:color w:val="000000" w:themeColor="text1"/>
        </w:rPr>
        <w:t>Un sur-tourisme estival et ses excès</w:t>
      </w:r>
    </w:p>
    <w:p w14:paraId="77B72522" w14:textId="4818807D" w:rsidR="00B12B96" w:rsidRDefault="00B12B96" w:rsidP="002148B4">
      <w:pPr>
        <w:jc w:val="both"/>
        <w:rPr>
          <w:rFonts w:ascii="Arial" w:hAnsi="Arial" w:cs="Arial"/>
          <w:b/>
          <w:bCs/>
          <w:color w:val="000000" w:themeColor="text1"/>
        </w:rPr>
      </w:pPr>
    </w:p>
    <w:p w14:paraId="241A13C1" w14:textId="77777777" w:rsidR="00B12B96" w:rsidRPr="00B12B96" w:rsidRDefault="00B12B96" w:rsidP="00B12B96">
      <w:pPr>
        <w:numPr>
          <w:ilvl w:val="0"/>
          <w:numId w:val="45"/>
        </w:numPr>
        <w:jc w:val="both"/>
        <w:rPr>
          <w:rFonts w:ascii="Arial" w:hAnsi="Arial" w:cs="Arial"/>
          <w:color w:val="000000" w:themeColor="text1"/>
        </w:rPr>
      </w:pPr>
      <w:r w:rsidRPr="00B12B96">
        <w:rPr>
          <w:rFonts w:ascii="Arial" w:hAnsi="Arial" w:cs="Arial"/>
          <w:color w:val="000000" w:themeColor="text1"/>
        </w:rPr>
        <w:t>Saturation générale des accès, des parkings, des bateaux, des plages, des mouillages, des restaurants, des loueurs, des hébergements</w:t>
      </w:r>
      <w:r w:rsidRPr="00B12B96">
        <w:rPr>
          <w:rFonts w:ascii="Arial" w:hAnsi="Arial" w:cs="Arial"/>
          <w:color w:val="000000" w:themeColor="text1"/>
          <w:cs/>
          <w:lang w:bidi="mr-IN"/>
        </w:rPr>
        <w:t>…</w:t>
      </w:r>
    </w:p>
    <w:p w14:paraId="1774992D" w14:textId="77777777" w:rsidR="00B12B96" w:rsidRPr="00B12B96" w:rsidRDefault="00B12B96" w:rsidP="00B12B96">
      <w:pPr>
        <w:numPr>
          <w:ilvl w:val="0"/>
          <w:numId w:val="45"/>
        </w:numPr>
        <w:jc w:val="both"/>
        <w:rPr>
          <w:rFonts w:ascii="Arial" w:hAnsi="Arial" w:cs="Arial"/>
          <w:color w:val="000000" w:themeColor="text1"/>
        </w:rPr>
      </w:pPr>
      <w:r w:rsidRPr="00B12B96">
        <w:rPr>
          <w:rFonts w:ascii="Arial" w:hAnsi="Arial" w:cs="Arial"/>
          <w:color w:val="000000" w:themeColor="text1"/>
        </w:rPr>
        <w:t>Pointes 10 000 visiteurs /jour</w:t>
      </w:r>
    </w:p>
    <w:p w14:paraId="6F250074" w14:textId="77777777" w:rsidR="00B12B96" w:rsidRPr="00B12B96" w:rsidRDefault="00B12B96" w:rsidP="00B12B96">
      <w:pPr>
        <w:numPr>
          <w:ilvl w:val="0"/>
          <w:numId w:val="45"/>
        </w:numPr>
        <w:jc w:val="both"/>
        <w:rPr>
          <w:rFonts w:ascii="Arial" w:hAnsi="Arial" w:cs="Arial"/>
          <w:color w:val="000000" w:themeColor="text1"/>
        </w:rPr>
      </w:pPr>
      <w:r w:rsidRPr="00B12B96">
        <w:rPr>
          <w:rFonts w:ascii="Arial" w:hAnsi="Arial" w:cs="Arial"/>
          <w:color w:val="000000" w:themeColor="text1"/>
        </w:rPr>
        <w:t>Desserte 12 compagnies maritimes</w:t>
      </w:r>
    </w:p>
    <w:p w14:paraId="798F4950" w14:textId="77777777" w:rsidR="00B12B96" w:rsidRPr="00B12B96" w:rsidRDefault="00B12B96" w:rsidP="00B12B96">
      <w:pPr>
        <w:numPr>
          <w:ilvl w:val="0"/>
          <w:numId w:val="45"/>
        </w:numPr>
        <w:jc w:val="both"/>
        <w:rPr>
          <w:rFonts w:ascii="Arial" w:hAnsi="Arial" w:cs="Arial"/>
          <w:color w:val="000000" w:themeColor="text1"/>
        </w:rPr>
      </w:pPr>
      <w:r w:rsidRPr="00B12B96">
        <w:rPr>
          <w:rFonts w:ascii="Arial" w:hAnsi="Arial" w:cs="Arial"/>
          <w:color w:val="000000" w:themeColor="text1"/>
        </w:rPr>
        <w:t>2000 bateaux au mouillage autour de l’île</w:t>
      </w:r>
    </w:p>
    <w:p w14:paraId="08FC86EA" w14:textId="77777777" w:rsidR="00B12B96" w:rsidRPr="00B12B96" w:rsidRDefault="00B12B96" w:rsidP="00B12B96">
      <w:pPr>
        <w:numPr>
          <w:ilvl w:val="0"/>
          <w:numId w:val="45"/>
        </w:numPr>
        <w:jc w:val="both"/>
        <w:rPr>
          <w:rFonts w:ascii="Arial" w:hAnsi="Arial" w:cs="Arial"/>
          <w:color w:val="000000" w:themeColor="text1"/>
        </w:rPr>
      </w:pPr>
      <w:r w:rsidRPr="00B12B96">
        <w:rPr>
          <w:rFonts w:ascii="Arial" w:hAnsi="Arial" w:cs="Arial"/>
          <w:color w:val="000000" w:themeColor="text1"/>
        </w:rPr>
        <w:t>Problèmes d’hygiène, circulation, cohabitation, agressivité, mécontentement</w:t>
      </w:r>
    </w:p>
    <w:p w14:paraId="5AD0746E" w14:textId="5C73C727" w:rsidR="00B12B96" w:rsidRDefault="00B12B96" w:rsidP="00B12B96">
      <w:pPr>
        <w:numPr>
          <w:ilvl w:val="0"/>
          <w:numId w:val="45"/>
        </w:numPr>
        <w:jc w:val="both"/>
        <w:rPr>
          <w:rFonts w:ascii="Arial" w:hAnsi="Arial" w:cs="Arial"/>
          <w:color w:val="000000" w:themeColor="text1"/>
        </w:rPr>
      </w:pPr>
      <w:r w:rsidRPr="00B12B96">
        <w:rPr>
          <w:rFonts w:ascii="Arial" w:hAnsi="Arial" w:cs="Arial"/>
          <w:color w:val="000000" w:themeColor="text1"/>
        </w:rPr>
        <w:t>Problème des saisonniers</w:t>
      </w:r>
    </w:p>
    <w:p w14:paraId="60AC1821" w14:textId="45269895" w:rsidR="00B12B96" w:rsidRDefault="00B12B96" w:rsidP="00B12B96">
      <w:pPr>
        <w:jc w:val="both"/>
        <w:rPr>
          <w:rFonts w:ascii="Arial" w:hAnsi="Arial" w:cs="Arial"/>
          <w:color w:val="000000" w:themeColor="text1"/>
        </w:rPr>
      </w:pPr>
    </w:p>
    <w:p w14:paraId="74B869DC" w14:textId="67A6DA05" w:rsidR="00B12B96" w:rsidRPr="00B12B96" w:rsidRDefault="00B12B96" w:rsidP="00B12B96">
      <w:pPr>
        <w:jc w:val="both"/>
        <w:rPr>
          <w:rFonts w:ascii="Arial" w:hAnsi="Arial" w:cs="Arial"/>
          <w:b/>
          <w:bCs/>
          <w:color w:val="000000" w:themeColor="text1"/>
        </w:rPr>
      </w:pPr>
      <w:r w:rsidRPr="00B12B96">
        <w:rPr>
          <w:rFonts w:ascii="Arial" w:hAnsi="Arial" w:cs="Arial"/>
          <w:b/>
          <w:bCs/>
          <w:color w:val="000000" w:themeColor="text1"/>
        </w:rPr>
        <w:t>Premières mesures</w:t>
      </w:r>
    </w:p>
    <w:p w14:paraId="0706ED87" w14:textId="2FD30340" w:rsidR="00B12B96" w:rsidRDefault="00B12B96" w:rsidP="00B12B96">
      <w:pPr>
        <w:jc w:val="both"/>
        <w:rPr>
          <w:rFonts w:ascii="Arial" w:hAnsi="Arial" w:cs="Arial"/>
          <w:color w:val="000000" w:themeColor="text1"/>
        </w:rPr>
      </w:pPr>
    </w:p>
    <w:p w14:paraId="6234CC9F" w14:textId="77777777" w:rsidR="00B12B96" w:rsidRPr="00B12B96" w:rsidRDefault="00B12B96" w:rsidP="00B12B96">
      <w:pPr>
        <w:numPr>
          <w:ilvl w:val="0"/>
          <w:numId w:val="46"/>
        </w:numPr>
        <w:jc w:val="both"/>
        <w:rPr>
          <w:rFonts w:ascii="Arial" w:hAnsi="Arial" w:cs="Arial"/>
          <w:color w:val="000000" w:themeColor="text1"/>
        </w:rPr>
      </w:pPr>
      <w:r w:rsidRPr="00B12B96">
        <w:rPr>
          <w:rFonts w:ascii="Arial" w:hAnsi="Arial" w:cs="Arial"/>
          <w:color w:val="000000" w:themeColor="text1"/>
        </w:rPr>
        <w:t>DSP transports. TLV. Jauge 4000. Tarifs. Réservations préalables.</w:t>
      </w:r>
    </w:p>
    <w:p w14:paraId="1E9ACFE6" w14:textId="77777777" w:rsidR="00B12B96" w:rsidRPr="00B12B96" w:rsidRDefault="00B12B96" w:rsidP="00B12B96">
      <w:pPr>
        <w:numPr>
          <w:ilvl w:val="0"/>
          <w:numId w:val="46"/>
        </w:numPr>
        <w:jc w:val="both"/>
        <w:rPr>
          <w:rFonts w:ascii="Arial" w:hAnsi="Arial" w:cs="Arial"/>
          <w:color w:val="000000" w:themeColor="text1"/>
        </w:rPr>
      </w:pPr>
      <w:r w:rsidRPr="00B12B96">
        <w:rPr>
          <w:rFonts w:ascii="Arial" w:hAnsi="Arial" w:cs="Arial"/>
          <w:color w:val="000000" w:themeColor="text1"/>
        </w:rPr>
        <w:t>Charte 12 compagnies (La Ciotat / Ste Maxime)</w:t>
      </w:r>
    </w:p>
    <w:p w14:paraId="34265FC1" w14:textId="77777777" w:rsidR="00B12B96" w:rsidRPr="00B12B96" w:rsidRDefault="00B12B96" w:rsidP="00B12B96">
      <w:pPr>
        <w:numPr>
          <w:ilvl w:val="0"/>
          <w:numId w:val="46"/>
        </w:numPr>
        <w:jc w:val="both"/>
        <w:rPr>
          <w:rFonts w:ascii="Arial" w:hAnsi="Arial" w:cs="Arial"/>
          <w:color w:val="000000" w:themeColor="text1"/>
        </w:rPr>
      </w:pPr>
      <w:r w:rsidRPr="00B12B96">
        <w:rPr>
          <w:rFonts w:ascii="Arial" w:hAnsi="Arial" w:cs="Arial"/>
          <w:color w:val="000000" w:themeColor="text1"/>
        </w:rPr>
        <w:t>ZMEL. Phase concertation</w:t>
      </w:r>
    </w:p>
    <w:p w14:paraId="3F34479B" w14:textId="77777777" w:rsidR="00B12B96" w:rsidRPr="00B12B96" w:rsidRDefault="00B12B96" w:rsidP="00B12B96">
      <w:pPr>
        <w:numPr>
          <w:ilvl w:val="0"/>
          <w:numId w:val="46"/>
        </w:numPr>
        <w:jc w:val="both"/>
        <w:rPr>
          <w:rFonts w:ascii="Arial" w:hAnsi="Arial" w:cs="Arial"/>
          <w:color w:val="000000" w:themeColor="text1"/>
        </w:rPr>
      </w:pPr>
      <w:r w:rsidRPr="00B12B96">
        <w:rPr>
          <w:rFonts w:ascii="Arial" w:hAnsi="Arial" w:cs="Arial"/>
          <w:color w:val="000000" w:themeColor="text1"/>
        </w:rPr>
        <w:t>Expérimentation Waze (CRT)</w:t>
      </w:r>
    </w:p>
    <w:p w14:paraId="53ABCCA4" w14:textId="77777777" w:rsidR="00B12B96" w:rsidRPr="00B12B96" w:rsidRDefault="00B12B96" w:rsidP="00B12B96">
      <w:pPr>
        <w:numPr>
          <w:ilvl w:val="0"/>
          <w:numId w:val="46"/>
        </w:numPr>
        <w:jc w:val="both"/>
        <w:rPr>
          <w:rFonts w:ascii="Arial" w:hAnsi="Arial" w:cs="Arial"/>
          <w:color w:val="000000" w:themeColor="text1"/>
        </w:rPr>
      </w:pPr>
      <w:r w:rsidRPr="00B12B96">
        <w:rPr>
          <w:rFonts w:ascii="Arial" w:hAnsi="Arial" w:cs="Arial"/>
          <w:color w:val="000000" w:themeColor="text1"/>
        </w:rPr>
        <w:t>Activation Sealine</w:t>
      </w:r>
    </w:p>
    <w:p w14:paraId="00D6866D" w14:textId="2479ACD7" w:rsidR="00B12B96" w:rsidRPr="00B12B96" w:rsidRDefault="000B7ECA" w:rsidP="00B12B96">
      <w:pPr>
        <w:numPr>
          <w:ilvl w:val="0"/>
          <w:numId w:val="46"/>
        </w:numPr>
        <w:jc w:val="both"/>
        <w:rPr>
          <w:rFonts w:ascii="Arial" w:hAnsi="Arial" w:cs="Arial"/>
          <w:color w:val="000000" w:themeColor="text1"/>
        </w:rPr>
      </w:pPr>
      <w:r>
        <w:rPr>
          <w:rFonts w:ascii="Arial" w:hAnsi="Arial" w:cs="Arial"/>
          <w:color w:val="000000" w:themeColor="text1"/>
        </w:rPr>
        <w:t>e</w:t>
      </w:r>
      <w:r w:rsidRPr="00B12B96">
        <w:rPr>
          <w:rFonts w:ascii="Arial" w:hAnsi="Arial" w:cs="Arial"/>
          <w:color w:val="000000" w:themeColor="text1"/>
        </w:rPr>
        <w:t>tc.</w:t>
      </w:r>
      <w:r w:rsidR="00B12B96" w:rsidRPr="00B12B96">
        <w:rPr>
          <w:rFonts w:ascii="Arial" w:hAnsi="Arial" w:cs="Arial"/>
          <w:color w:val="000000" w:themeColor="text1"/>
          <w:cs/>
          <w:lang w:bidi="mr-IN"/>
        </w:rPr>
        <w:t>…</w:t>
      </w:r>
      <w:r w:rsidR="00B12B96" w:rsidRPr="00B12B96">
        <w:rPr>
          <w:rFonts w:ascii="Arial" w:hAnsi="Arial" w:cs="Arial"/>
          <w:color w:val="000000" w:themeColor="text1"/>
        </w:rPr>
        <w:t>.</w:t>
      </w:r>
    </w:p>
    <w:p w14:paraId="4D30725C" w14:textId="3861BA69" w:rsidR="00B12B96" w:rsidRDefault="00B12B96" w:rsidP="00B12B96">
      <w:pPr>
        <w:jc w:val="both"/>
        <w:rPr>
          <w:rFonts w:ascii="Arial" w:hAnsi="Arial" w:cs="Arial"/>
          <w:color w:val="000000" w:themeColor="text1"/>
        </w:rPr>
      </w:pPr>
    </w:p>
    <w:p w14:paraId="1839139B" w14:textId="72DEE0DA" w:rsidR="00B12B96" w:rsidRPr="00B12B96" w:rsidRDefault="00B12B96" w:rsidP="00B12B96">
      <w:pPr>
        <w:jc w:val="both"/>
        <w:rPr>
          <w:rFonts w:ascii="Arial" w:hAnsi="Arial" w:cs="Arial"/>
          <w:b/>
          <w:bCs/>
          <w:color w:val="000000" w:themeColor="text1"/>
        </w:rPr>
      </w:pPr>
      <w:r w:rsidRPr="00B12B96">
        <w:rPr>
          <w:rFonts w:ascii="Arial" w:hAnsi="Arial" w:cs="Arial"/>
          <w:b/>
          <w:bCs/>
          <w:color w:val="000000" w:themeColor="text1"/>
        </w:rPr>
        <w:t>Pour un tourisme annuel régulé à haute valeur ajoutée</w:t>
      </w:r>
    </w:p>
    <w:p w14:paraId="6B6510FA" w14:textId="1F494022" w:rsidR="00B12B96" w:rsidRDefault="00B12B96" w:rsidP="00B12B96">
      <w:pPr>
        <w:jc w:val="both"/>
        <w:rPr>
          <w:rFonts w:ascii="Arial" w:hAnsi="Arial" w:cs="Arial"/>
          <w:color w:val="000000" w:themeColor="text1"/>
        </w:rPr>
      </w:pPr>
    </w:p>
    <w:p w14:paraId="69A3B0A3" w14:textId="77777777" w:rsidR="00B12B96" w:rsidRPr="00B12B96" w:rsidRDefault="00B12B96" w:rsidP="00B12B96">
      <w:pPr>
        <w:numPr>
          <w:ilvl w:val="0"/>
          <w:numId w:val="47"/>
        </w:numPr>
        <w:jc w:val="both"/>
        <w:rPr>
          <w:rFonts w:ascii="Arial" w:hAnsi="Arial" w:cs="Arial"/>
          <w:color w:val="000000" w:themeColor="text1"/>
        </w:rPr>
      </w:pPr>
      <w:r w:rsidRPr="00B12B96">
        <w:rPr>
          <w:rFonts w:ascii="Arial" w:hAnsi="Arial" w:cs="Arial"/>
          <w:color w:val="000000" w:themeColor="text1"/>
        </w:rPr>
        <w:t>Vision commune et partagée des Porquerollais sur un modèle annuel / saisonnier</w:t>
      </w:r>
    </w:p>
    <w:p w14:paraId="47BC4644" w14:textId="77777777" w:rsidR="00B12B96" w:rsidRPr="00B12B96" w:rsidRDefault="00B12B96" w:rsidP="00B12B96">
      <w:pPr>
        <w:numPr>
          <w:ilvl w:val="0"/>
          <w:numId w:val="47"/>
        </w:numPr>
        <w:jc w:val="both"/>
        <w:rPr>
          <w:rFonts w:ascii="Arial" w:hAnsi="Arial" w:cs="Arial"/>
          <w:color w:val="000000" w:themeColor="text1"/>
        </w:rPr>
      </w:pPr>
      <w:r w:rsidRPr="00B12B96">
        <w:rPr>
          <w:rFonts w:ascii="Arial" w:hAnsi="Arial" w:cs="Arial"/>
          <w:color w:val="000000" w:themeColor="text1"/>
        </w:rPr>
        <w:t>Volonté des acteurs du tourisme / Offre à l’année / Hôtellerie, restauration, location</w:t>
      </w:r>
    </w:p>
    <w:p w14:paraId="1CE06B82" w14:textId="77777777" w:rsidR="00B12B96" w:rsidRPr="00B12B96" w:rsidRDefault="00B12B96" w:rsidP="00B12B96">
      <w:pPr>
        <w:numPr>
          <w:ilvl w:val="0"/>
          <w:numId w:val="47"/>
        </w:numPr>
        <w:jc w:val="both"/>
        <w:rPr>
          <w:rFonts w:ascii="Arial" w:hAnsi="Arial" w:cs="Arial"/>
          <w:color w:val="000000" w:themeColor="text1"/>
        </w:rPr>
      </w:pPr>
      <w:r w:rsidRPr="00B12B96">
        <w:rPr>
          <w:rFonts w:ascii="Arial" w:hAnsi="Arial" w:cs="Arial"/>
          <w:color w:val="000000" w:themeColor="text1"/>
        </w:rPr>
        <w:t>Engagement PNPC / Pégagogie environnement. Climat, Faune, Flore</w:t>
      </w:r>
    </w:p>
    <w:p w14:paraId="688914AB" w14:textId="797E682E" w:rsidR="00B12B96" w:rsidRPr="00B12B96" w:rsidRDefault="00B12B96" w:rsidP="00B12B96">
      <w:pPr>
        <w:numPr>
          <w:ilvl w:val="0"/>
          <w:numId w:val="47"/>
        </w:numPr>
        <w:jc w:val="both"/>
        <w:rPr>
          <w:rFonts w:ascii="Arial" w:hAnsi="Arial" w:cs="Arial"/>
          <w:color w:val="000000" w:themeColor="text1"/>
        </w:rPr>
      </w:pPr>
      <w:r w:rsidRPr="00B12B96">
        <w:rPr>
          <w:rFonts w:ascii="Arial" w:hAnsi="Arial" w:cs="Arial"/>
          <w:color w:val="000000" w:themeColor="text1"/>
        </w:rPr>
        <w:t xml:space="preserve">Offre culturelle à l’année. Carmignac </w:t>
      </w:r>
    </w:p>
    <w:p w14:paraId="6DEAD808" w14:textId="016F9CA8" w:rsidR="00B12B96" w:rsidRDefault="00B12B96" w:rsidP="00B12B96">
      <w:pPr>
        <w:numPr>
          <w:ilvl w:val="0"/>
          <w:numId w:val="47"/>
        </w:numPr>
        <w:jc w:val="both"/>
        <w:rPr>
          <w:rFonts w:ascii="Arial" w:hAnsi="Arial" w:cs="Arial"/>
          <w:color w:val="000000" w:themeColor="text1"/>
        </w:rPr>
      </w:pPr>
      <w:r w:rsidRPr="00B12B96">
        <w:rPr>
          <w:rFonts w:ascii="Arial" w:hAnsi="Arial" w:cs="Arial"/>
          <w:color w:val="000000" w:themeColor="text1"/>
        </w:rPr>
        <w:t>Expérimentation Régionale /CRT</w:t>
      </w:r>
    </w:p>
    <w:p w14:paraId="31D99AE5" w14:textId="04181013" w:rsidR="00B12B96" w:rsidRDefault="00B12B96" w:rsidP="00B12B96">
      <w:pPr>
        <w:jc w:val="both"/>
        <w:rPr>
          <w:rFonts w:ascii="Arial" w:hAnsi="Arial" w:cs="Arial"/>
          <w:color w:val="000000" w:themeColor="text1"/>
        </w:rPr>
      </w:pPr>
    </w:p>
    <w:p w14:paraId="21A9CF36" w14:textId="77777777" w:rsidR="00B12B96" w:rsidRDefault="00B12B96" w:rsidP="00B12B96">
      <w:pPr>
        <w:jc w:val="both"/>
        <w:rPr>
          <w:rFonts w:ascii="Arial" w:hAnsi="Arial" w:cs="Arial"/>
          <w:color w:val="000000" w:themeColor="text1"/>
        </w:rPr>
      </w:pPr>
    </w:p>
    <w:p w14:paraId="483C69FB" w14:textId="77777777" w:rsidR="00B12B96" w:rsidRDefault="00B12B96" w:rsidP="00B12B96">
      <w:pPr>
        <w:jc w:val="both"/>
        <w:rPr>
          <w:rFonts w:ascii="Arial" w:hAnsi="Arial" w:cs="Arial"/>
          <w:color w:val="000000" w:themeColor="text1"/>
        </w:rPr>
      </w:pPr>
    </w:p>
    <w:p w14:paraId="2A2D4F74" w14:textId="50BA9F3E" w:rsidR="00B12B96" w:rsidRDefault="00B12B96" w:rsidP="00B12B96">
      <w:pPr>
        <w:jc w:val="both"/>
        <w:rPr>
          <w:rFonts w:ascii="Arial" w:hAnsi="Arial" w:cs="Arial"/>
          <w:b/>
          <w:bCs/>
          <w:color w:val="000000" w:themeColor="text1"/>
        </w:rPr>
      </w:pPr>
      <w:r w:rsidRPr="00B12B96">
        <w:rPr>
          <w:rFonts w:ascii="Arial" w:hAnsi="Arial" w:cs="Arial"/>
          <w:b/>
          <w:bCs/>
          <w:color w:val="000000" w:themeColor="text1"/>
        </w:rPr>
        <w:lastRenderedPageBreak/>
        <w:t>Esquisse</w:t>
      </w:r>
    </w:p>
    <w:p w14:paraId="227BFE4B" w14:textId="77777777" w:rsidR="00B12B96" w:rsidRPr="00B12B96" w:rsidRDefault="00B12B96" w:rsidP="00B12B96">
      <w:pPr>
        <w:jc w:val="both"/>
        <w:rPr>
          <w:rFonts w:ascii="Arial" w:hAnsi="Arial" w:cs="Arial"/>
          <w:b/>
          <w:bCs/>
          <w:color w:val="000000" w:themeColor="text1"/>
        </w:rPr>
      </w:pPr>
    </w:p>
    <w:p w14:paraId="2A5635A1" w14:textId="09D744E3" w:rsidR="00B12B96" w:rsidRPr="00B12B96" w:rsidRDefault="00B12B96" w:rsidP="00B12B96">
      <w:pPr>
        <w:numPr>
          <w:ilvl w:val="0"/>
          <w:numId w:val="48"/>
        </w:numPr>
        <w:jc w:val="both"/>
        <w:rPr>
          <w:rFonts w:ascii="Arial" w:hAnsi="Arial" w:cs="Arial"/>
          <w:color w:val="000000" w:themeColor="text1"/>
        </w:rPr>
      </w:pPr>
      <w:r w:rsidRPr="00B12B96">
        <w:rPr>
          <w:rFonts w:ascii="Arial" w:hAnsi="Arial" w:cs="Arial"/>
          <w:color w:val="000000" w:themeColor="text1"/>
        </w:rPr>
        <w:t xml:space="preserve">Préoccupation environnementale, biodiversité, changements climatiques </w:t>
      </w:r>
    </w:p>
    <w:p w14:paraId="485439FA" w14:textId="77777777" w:rsidR="00B12B96" w:rsidRPr="00B12B96" w:rsidRDefault="00B12B96" w:rsidP="00B12B96">
      <w:pPr>
        <w:numPr>
          <w:ilvl w:val="0"/>
          <w:numId w:val="48"/>
        </w:numPr>
        <w:jc w:val="both"/>
        <w:rPr>
          <w:rFonts w:ascii="Arial" w:hAnsi="Arial" w:cs="Arial"/>
          <w:color w:val="000000" w:themeColor="text1"/>
        </w:rPr>
      </w:pPr>
      <w:r w:rsidRPr="00B12B96">
        <w:rPr>
          <w:rFonts w:ascii="Arial" w:hAnsi="Arial" w:cs="Arial"/>
          <w:color w:val="000000" w:themeColor="text1"/>
        </w:rPr>
        <w:t>Nature / Culture / Environnement préservé / Santé, Bien être, Art de vivre Med.</w:t>
      </w:r>
    </w:p>
    <w:p w14:paraId="62411983" w14:textId="77777777" w:rsidR="00B12B96" w:rsidRPr="00B12B96" w:rsidRDefault="00B12B96" w:rsidP="00B12B96">
      <w:pPr>
        <w:numPr>
          <w:ilvl w:val="0"/>
          <w:numId w:val="48"/>
        </w:numPr>
        <w:jc w:val="both"/>
        <w:rPr>
          <w:rFonts w:ascii="Arial" w:hAnsi="Arial" w:cs="Arial"/>
          <w:color w:val="000000" w:themeColor="text1"/>
        </w:rPr>
      </w:pPr>
      <w:r w:rsidRPr="00B12B96">
        <w:rPr>
          <w:rFonts w:ascii="Arial" w:hAnsi="Arial" w:cs="Arial"/>
          <w:color w:val="000000" w:themeColor="text1"/>
        </w:rPr>
        <w:t>Séjours à l’année pour une clientèle Européenne éduquée, à la recherche de calme, de qualité, de nature, de culture, de musique, conférences, art de vivre</w:t>
      </w:r>
    </w:p>
    <w:p w14:paraId="3BFA0803" w14:textId="24A66F17" w:rsidR="00B12B96" w:rsidRDefault="00B12B96" w:rsidP="00B12B96">
      <w:pPr>
        <w:jc w:val="both"/>
        <w:rPr>
          <w:rFonts w:ascii="Arial" w:hAnsi="Arial" w:cs="Arial"/>
          <w:color w:val="000000" w:themeColor="text1"/>
        </w:rPr>
      </w:pPr>
    </w:p>
    <w:p w14:paraId="20007AA2" w14:textId="01F36D07" w:rsidR="00B12B96" w:rsidRPr="00B12B96" w:rsidRDefault="00B12B96" w:rsidP="00B12B96">
      <w:pPr>
        <w:jc w:val="both"/>
        <w:rPr>
          <w:rFonts w:ascii="Arial" w:hAnsi="Arial" w:cs="Arial"/>
          <w:b/>
          <w:bCs/>
          <w:color w:val="000000" w:themeColor="text1"/>
        </w:rPr>
      </w:pPr>
      <w:r w:rsidRPr="00B12B96">
        <w:rPr>
          <w:rFonts w:ascii="Arial" w:hAnsi="Arial" w:cs="Arial"/>
          <w:b/>
          <w:bCs/>
          <w:color w:val="000000" w:themeColor="text1"/>
        </w:rPr>
        <w:t>Porquerolles, une île phare en Méditerranée ?</w:t>
      </w:r>
    </w:p>
    <w:p w14:paraId="76192F33" w14:textId="3F34B781" w:rsidR="00B12B96" w:rsidRDefault="00B12B96" w:rsidP="00B12B96">
      <w:pPr>
        <w:jc w:val="both"/>
        <w:rPr>
          <w:rFonts w:ascii="Arial" w:hAnsi="Arial" w:cs="Arial"/>
          <w:color w:val="000000" w:themeColor="text1"/>
        </w:rPr>
      </w:pPr>
    </w:p>
    <w:p w14:paraId="4381E157" w14:textId="77777777" w:rsidR="00B12B96" w:rsidRPr="00B12B96" w:rsidRDefault="00B12B96" w:rsidP="00B12B96">
      <w:pPr>
        <w:numPr>
          <w:ilvl w:val="0"/>
          <w:numId w:val="49"/>
        </w:numPr>
        <w:jc w:val="both"/>
        <w:rPr>
          <w:rFonts w:ascii="Arial" w:hAnsi="Arial" w:cs="Arial"/>
          <w:color w:val="000000" w:themeColor="text1"/>
        </w:rPr>
      </w:pPr>
      <w:r w:rsidRPr="00B12B96">
        <w:rPr>
          <w:rFonts w:ascii="Arial" w:hAnsi="Arial" w:cs="Arial"/>
          <w:color w:val="000000" w:themeColor="text1"/>
        </w:rPr>
        <w:t>Académie de l’environnement Méditerranéen</w:t>
      </w:r>
    </w:p>
    <w:p w14:paraId="68AE9D25" w14:textId="77777777" w:rsidR="00B12B96" w:rsidRPr="00B12B96" w:rsidRDefault="00B12B96" w:rsidP="00B12B96">
      <w:pPr>
        <w:numPr>
          <w:ilvl w:val="0"/>
          <w:numId w:val="49"/>
        </w:numPr>
        <w:jc w:val="both"/>
        <w:rPr>
          <w:rFonts w:ascii="Arial" w:hAnsi="Arial" w:cs="Arial"/>
          <w:color w:val="000000" w:themeColor="text1"/>
        </w:rPr>
      </w:pPr>
      <w:r w:rsidRPr="00B12B96">
        <w:rPr>
          <w:rFonts w:ascii="Arial" w:hAnsi="Arial" w:cs="Arial"/>
          <w:color w:val="000000" w:themeColor="text1"/>
        </w:rPr>
        <w:t>Labo tourisme XXI ème siècle</w:t>
      </w:r>
    </w:p>
    <w:p w14:paraId="0DCF8CC8" w14:textId="77777777" w:rsidR="00B12B96" w:rsidRPr="00B12B96" w:rsidRDefault="00B12B96" w:rsidP="00B12B96">
      <w:pPr>
        <w:numPr>
          <w:ilvl w:val="0"/>
          <w:numId w:val="49"/>
        </w:numPr>
        <w:jc w:val="both"/>
        <w:rPr>
          <w:rFonts w:ascii="Arial" w:hAnsi="Arial" w:cs="Arial"/>
          <w:color w:val="000000" w:themeColor="text1"/>
        </w:rPr>
      </w:pPr>
      <w:r w:rsidRPr="00B12B96">
        <w:rPr>
          <w:rFonts w:ascii="Arial" w:hAnsi="Arial" w:cs="Arial"/>
          <w:color w:val="000000" w:themeColor="text1"/>
        </w:rPr>
        <w:t>Nature Culture Art de Vivre Med</w:t>
      </w:r>
    </w:p>
    <w:p w14:paraId="6E587D31" w14:textId="77777777" w:rsidR="00B12B96" w:rsidRPr="00B12B96" w:rsidRDefault="00B12B96" w:rsidP="00B12B96">
      <w:pPr>
        <w:numPr>
          <w:ilvl w:val="0"/>
          <w:numId w:val="49"/>
        </w:numPr>
        <w:jc w:val="both"/>
        <w:rPr>
          <w:rFonts w:ascii="Arial" w:hAnsi="Arial" w:cs="Arial"/>
          <w:color w:val="000000" w:themeColor="text1"/>
        </w:rPr>
      </w:pPr>
      <w:r w:rsidRPr="00B12B96">
        <w:rPr>
          <w:rFonts w:ascii="Arial" w:hAnsi="Arial" w:cs="Arial"/>
          <w:color w:val="000000" w:themeColor="text1"/>
        </w:rPr>
        <w:t>Formation des responsables publics et privés aux enjeux stratégique de l’environnement et du climat</w:t>
      </w:r>
    </w:p>
    <w:p w14:paraId="53C7A4E7" w14:textId="77777777" w:rsidR="00B12B96" w:rsidRPr="00B12B96" w:rsidRDefault="00B12B96" w:rsidP="00B12B96">
      <w:pPr>
        <w:numPr>
          <w:ilvl w:val="0"/>
          <w:numId w:val="49"/>
        </w:numPr>
        <w:jc w:val="both"/>
        <w:rPr>
          <w:rFonts w:ascii="Arial" w:hAnsi="Arial" w:cs="Arial"/>
          <w:color w:val="000000" w:themeColor="text1"/>
        </w:rPr>
      </w:pPr>
      <w:r w:rsidRPr="00B12B96">
        <w:rPr>
          <w:rFonts w:ascii="Arial" w:hAnsi="Arial" w:cs="Arial"/>
          <w:color w:val="000000" w:themeColor="text1"/>
        </w:rPr>
        <w:t>« Davos » de l’environnement Med</w:t>
      </w:r>
    </w:p>
    <w:p w14:paraId="6470B2FE" w14:textId="72AA57AB" w:rsidR="00B12B96" w:rsidRDefault="00B12B96" w:rsidP="00B12B96">
      <w:pPr>
        <w:jc w:val="both"/>
        <w:rPr>
          <w:rFonts w:ascii="Arial" w:hAnsi="Arial" w:cs="Arial"/>
          <w:color w:val="000000" w:themeColor="text1"/>
        </w:rPr>
      </w:pPr>
    </w:p>
    <w:p w14:paraId="0BF228D2" w14:textId="51FB6851" w:rsidR="00B12B96" w:rsidRPr="00B12B96" w:rsidRDefault="00B12B96" w:rsidP="00B12B96">
      <w:pPr>
        <w:jc w:val="both"/>
        <w:rPr>
          <w:rFonts w:ascii="Arial" w:hAnsi="Arial" w:cs="Arial"/>
          <w:b/>
          <w:bCs/>
          <w:color w:val="000000" w:themeColor="text1"/>
        </w:rPr>
      </w:pPr>
      <w:r w:rsidRPr="00B12B96">
        <w:rPr>
          <w:rFonts w:ascii="Arial" w:hAnsi="Arial" w:cs="Arial"/>
          <w:b/>
          <w:bCs/>
          <w:color w:val="000000" w:themeColor="text1"/>
        </w:rPr>
        <w:t>Synthèse</w:t>
      </w:r>
    </w:p>
    <w:p w14:paraId="34DDD9DF" w14:textId="3DFC0FD0" w:rsidR="00B12B96" w:rsidRDefault="00B12B96" w:rsidP="00B12B96">
      <w:pPr>
        <w:jc w:val="both"/>
        <w:rPr>
          <w:rFonts w:ascii="Arial" w:hAnsi="Arial" w:cs="Arial"/>
          <w:color w:val="000000" w:themeColor="text1"/>
        </w:rPr>
      </w:pPr>
    </w:p>
    <w:p w14:paraId="5E7479B4" w14:textId="77777777" w:rsidR="00B12B96" w:rsidRPr="00B12B96" w:rsidRDefault="00B12B96" w:rsidP="00B12B96">
      <w:pPr>
        <w:numPr>
          <w:ilvl w:val="0"/>
          <w:numId w:val="50"/>
        </w:numPr>
        <w:jc w:val="both"/>
        <w:rPr>
          <w:rFonts w:ascii="Arial" w:hAnsi="Arial" w:cs="Arial"/>
          <w:color w:val="000000" w:themeColor="text1"/>
        </w:rPr>
      </w:pPr>
      <w:r w:rsidRPr="00B12B96">
        <w:rPr>
          <w:rFonts w:ascii="Arial" w:hAnsi="Arial" w:cs="Arial"/>
          <w:color w:val="000000" w:themeColor="text1"/>
        </w:rPr>
        <w:t>D’un tourisme de masse à un tourisme à haute valeur ajoutée</w:t>
      </w:r>
    </w:p>
    <w:p w14:paraId="356DD20C" w14:textId="0BC62FF9" w:rsidR="00B12B96" w:rsidRPr="00B12B96" w:rsidRDefault="00B12B96" w:rsidP="00B12B96">
      <w:pPr>
        <w:numPr>
          <w:ilvl w:val="0"/>
          <w:numId w:val="50"/>
        </w:numPr>
        <w:jc w:val="both"/>
        <w:rPr>
          <w:rFonts w:ascii="Arial" w:hAnsi="Arial" w:cs="Arial"/>
          <w:color w:val="000000" w:themeColor="text1"/>
        </w:rPr>
      </w:pPr>
      <w:r w:rsidRPr="00B12B96">
        <w:rPr>
          <w:rFonts w:ascii="Arial" w:hAnsi="Arial" w:cs="Arial"/>
          <w:color w:val="000000" w:themeColor="text1"/>
        </w:rPr>
        <w:t>D’un tourisme saisonnier à un modèle économique des 4 saisons</w:t>
      </w:r>
    </w:p>
    <w:p w14:paraId="511FE02A" w14:textId="77777777" w:rsidR="00B12B96" w:rsidRPr="00B12B96" w:rsidRDefault="00B12B96" w:rsidP="00B12B96">
      <w:pPr>
        <w:numPr>
          <w:ilvl w:val="0"/>
          <w:numId w:val="50"/>
        </w:numPr>
        <w:jc w:val="both"/>
        <w:rPr>
          <w:rFonts w:ascii="Arial" w:hAnsi="Arial" w:cs="Arial"/>
          <w:color w:val="000000" w:themeColor="text1"/>
        </w:rPr>
      </w:pPr>
      <w:r w:rsidRPr="00B12B96">
        <w:rPr>
          <w:rFonts w:ascii="Arial" w:hAnsi="Arial" w:cs="Arial"/>
          <w:color w:val="000000" w:themeColor="text1"/>
        </w:rPr>
        <w:t xml:space="preserve">Ambition de devenir une référence Med </w:t>
      </w:r>
    </w:p>
    <w:p w14:paraId="09F76333" w14:textId="77777777" w:rsidR="00B12B96" w:rsidRPr="00B12B96" w:rsidRDefault="00B12B96" w:rsidP="00B12B96">
      <w:pPr>
        <w:jc w:val="both"/>
        <w:rPr>
          <w:rFonts w:ascii="Arial" w:hAnsi="Arial" w:cs="Arial"/>
          <w:color w:val="000000" w:themeColor="text1"/>
        </w:rPr>
      </w:pPr>
    </w:p>
    <w:p w14:paraId="1DE556AB" w14:textId="4398373C" w:rsidR="00E3097F" w:rsidRDefault="00B12B96" w:rsidP="00E3097F">
      <w:pPr>
        <w:jc w:val="both"/>
        <w:rPr>
          <w:rFonts w:ascii="Arial" w:hAnsi="Arial" w:cs="Arial"/>
          <w:color w:val="000000" w:themeColor="text1"/>
        </w:rPr>
      </w:pPr>
      <w:r>
        <w:rPr>
          <w:rFonts w:ascii="Arial" w:hAnsi="Arial" w:cs="Arial"/>
          <w:color w:val="000000" w:themeColor="text1"/>
        </w:rPr>
        <w:t xml:space="preserve">Ce premier échange sera poursuivi à la fois dans le cadre de l’association, dans </w:t>
      </w:r>
      <w:r w:rsidR="00E3097F">
        <w:rPr>
          <w:rFonts w:ascii="Arial" w:hAnsi="Arial" w:cs="Arial"/>
          <w:color w:val="000000" w:themeColor="text1"/>
        </w:rPr>
        <w:t xml:space="preserve">la table ronde </w:t>
      </w:r>
      <w:r w:rsidR="00E3097F" w:rsidRPr="00E3097F">
        <w:rPr>
          <w:rFonts w:ascii="Arial" w:hAnsi="Arial" w:cs="Arial"/>
          <w:color w:val="000000" w:themeColor="text1"/>
        </w:rPr>
        <w:t>« Quelles perspectives pour Porquerolles ? »</w:t>
      </w:r>
      <w:r w:rsidR="00E3097F">
        <w:rPr>
          <w:rFonts w:ascii="Arial" w:hAnsi="Arial" w:cs="Arial"/>
          <w:color w:val="000000" w:themeColor="text1"/>
        </w:rPr>
        <w:t>, et dans les travaux du Conseil économique, social, et culturel du Parc national.</w:t>
      </w:r>
    </w:p>
    <w:p w14:paraId="418BC0BA" w14:textId="296D87CC" w:rsidR="00562D56" w:rsidRDefault="00562D56" w:rsidP="00E3097F">
      <w:pPr>
        <w:jc w:val="both"/>
        <w:rPr>
          <w:rFonts w:ascii="Arial" w:hAnsi="Arial" w:cs="Arial"/>
          <w:color w:val="000000" w:themeColor="text1"/>
        </w:rPr>
      </w:pPr>
    </w:p>
    <w:p w14:paraId="69FF69FC" w14:textId="34430855" w:rsidR="00562D56" w:rsidRDefault="00562D56" w:rsidP="00E3097F">
      <w:pPr>
        <w:jc w:val="both"/>
        <w:rPr>
          <w:rFonts w:ascii="Arial" w:hAnsi="Arial" w:cs="Arial"/>
          <w:color w:val="000000" w:themeColor="text1"/>
        </w:rPr>
      </w:pPr>
      <w:r>
        <w:rPr>
          <w:rFonts w:ascii="Arial" w:hAnsi="Arial" w:cs="Arial"/>
          <w:color w:val="000000" w:themeColor="text1"/>
        </w:rPr>
        <w:t xml:space="preserve">Vous pouvez d’ores et déjà envoyer vos remarques et propositions à </w:t>
      </w:r>
    </w:p>
    <w:p w14:paraId="0AA37D26" w14:textId="43BA5CB8" w:rsidR="00562D56" w:rsidRDefault="00562D56" w:rsidP="00E3097F">
      <w:pPr>
        <w:jc w:val="both"/>
        <w:rPr>
          <w:rFonts w:ascii="Arial" w:hAnsi="Arial" w:cs="Arial"/>
          <w:color w:val="000000" w:themeColor="text1"/>
        </w:rPr>
      </w:pPr>
      <w:hyperlink r:id="rId9" w:history="1">
        <w:r w:rsidRPr="00AB4B0B">
          <w:rPr>
            <w:rStyle w:val="Lienhypertexte"/>
            <w:rFonts w:ascii="Arial" w:hAnsi="Arial" w:cs="Arial"/>
          </w:rPr>
          <w:t>amoureuxporquerolles@gmail.com</w:t>
        </w:r>
      </w:hyperlink>
    </w:p>
    <w:p w14:paraId="37585CC1" w14:textId="77777777" w:rsidR="00562D56" w:rsidRDefault="00562D56" w:rsidP="00E3097F">
      <w:pPr>
        <w:jc w:val="both"/>
        <w:rPr>
          <w:rFonts w:ascii="Arial" w:hAnsi="Arial" w:cs="Arial"/>
          <w:color w:val="000000" w:themeColor="text1"/>
        </w:rPr>
      </w:pPr>
    </w:p>
    <w:p w14:paraId="22F1C996" w14:textId="77777777" w:rsidR="00562D56" w:rsidRPr="00CD2F11" w:rsidRDefault="00562D56" w:rsidP="00E3097F">
      <w:pPr>
        <w:jc w:val="both"/>
        <w:rPr>
          <w:rFonts w:ascii="Arial" w:hAnsi="Arial" w:cs="Arial"/>
          <w:color w:val="002060"/>
        </w:rPr>
      </w:pPr>
    </w:p>
    <w:p w14:paraId="582E0ED3" w14:textId="023A9A38" w:rsidR="00B12B96" w:rsidRPr="00B12B96" w:rsidRDefault="00B12B96" w:rsidP="00B12B96">
      <w:pPr>
        <w:jc w:val="both"/>
        <w:rPr>
          <w:rFonts w:ascii="Arial" w:hAnsi="Arial" w:cs="Arial"/>
          <w:color w:val="000000" w:themeColor="text1"/>
        </w:rPr>
      </w:pPr>
    </w:p>
    <w:p w14:paraId="6F060E0E" w14:textId="424D9FC6" w:rsidR="00B12B96" w:rsidRPr="00B12B96" w:rsidRDefault="000B7ECA" w:rsidP="000B7ECA">
      <w:pPr>
        <w:jc w:val="center"/>
        <w:rPr>
          <w:rFonts w:ascii="Arial" w:hAnsi="Arial" w:cs="Arial"/>
          <w:b/>
          <w:bCs/>
          <w:color w:val="000000" w:themeColor="text1"/>
        </w:rPr>
      </w:pPr>
      <w:r>
        <w:rPr>
          <w:rFonts w:ascii="Arial" w:hAnsi="Arial" w:cs="Arial"/>
          <w:b/>
          <w:bCs/>
          <w:color w:val="000000" w:themeColor="text1"/>
        </w:rPr>
        <w:t>----------------</w:t>
      </w:r>
    </w:p>
    <w:sectPr w:rsidR="00B12B96" w:rsidRPr="00B12B96" w:rsidSect="004D1EBE">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9B171" w14:textId="77777777" w:rsidR="00C43F68" w:rsidRDefault="00C43F68">
      <w:r>
        <w:separator/>
      </w:r>
    </w:p>
  </w:endnote>
  <w:endnote w:type="continuationSeparator" w:id="0">
    <w:p w14:paraId="6EF31AE9" w14:textId="77777777" w:rsidR="00C43F68" w:rsidRDefault="00C4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ig Caslon">
    <w:panose1 w:val="02000603090000020003"/>
    <w:charset w:val="B1"/>
    <w:family w:val="auto"/>
    <w:pitch w:val="variable"/>
    <w:sig w:usb0="80000863" w:usb1="00000000" w:usb2="00000000" w:usb3="00000000" w:csb0="000001FB" w:csb1="00000000"/>
  </w:font>
  <w:font w:name="Helvetica Neue">
    <w:altName w:val="﷽﷽﷽﷽﷽﷽﷽﷽a Neue"/>
    <w:panose1 w:val="02000503000000020004"/>
    <w:charset w:val="00"/>
    <w:family w:val="auto"/>
    <w:pitch w:val="variable"/>
    <w:sig w:usb0="E50002FF" w:usb1="500079DB" w:usb2="0000001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C840" w14:textId="77777777" w:rsidR="007B7830" w:rsidRDefault="00FC67B0" w:rsidP="000812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0B122D5" w14:textId="77777777" w:rsidR="007B7830" w:rsidRDefault="00C43F68" w:rsidP="000812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00B8" w14:textId="77777777" w:rsidR="007B7830" w:rsidRDefault="00FC67B0" w:rsidP="000812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3F276EA" w14:textId="77777777" w:rsidR="007B7830" w:rsidRDefault="00C43F68" w:rsidP="0008123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D860" w14:textId="77777777" w:rsidR="00C43F68" w:rsidRDefault="00C43F68">
      <w:r>
        <w:separator/>
      </w:r>
    </w:p>
  </w:footnote>
  <w:footnote w:type="continuationSeparator" w:id="0">
    <w:p w14:paraId="0E5BA85D" w14:textId="77777777" w:rsidR="00C43F68" w:rsidRDefault="00C4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013"/>
    <w:multiLevelType w:val="hybridMultilevel"/>
    <w:tmpl w:val="03B6D946"/>
    <w:lvl w:ilvl="0" w:tplc="FCB65D04">
      <w:start w:val="1"/>
      <w:numFmt w:val="bullet"/>
      <w:lvlText w:val="•"/>
      <w:lvlJc w:val="left"/>
      <w:pPr>
        <w:tabs>
          <w:tab w:val="num" w:pos="720"/>
        </w:tabs>
        <w:ind w:left="720" w:hanging="360"/>
      </w:pPr>
      <w:rPr>
        <w:rFonts w:ascii="Arial" w:hAnsi="Arial" w:hint="default"/>
      </w:rPr>
    </w:lvl>
    <w:lvl w:ilvl="1" w:tplc="E31C6434">
      <w:start w:val="1"/>
      <w:numFmt w:val="bullet"/>
      <w:lvlText w:val="•"/>
      <w:lvlJc w:val="left"/>
      <w:pPr>
        <w:tabs>
          <w:tab w:val="num" w:pos="1440"/>
        </w:tabs>
        <w:ind w:left="1440" w:hanging="360"/>
      </w:pPr>
      <w:rPr>
        <w:rFonts w:ascii="Arial" w:hAnsi="Arial" w:hint="default"/>
      </w:rPr>
    </w:lvl>
    <w:lvl w:ilvl="2" w:tplc="8AA0C312" w:tentative="1">
      <w:start w:val="1"/>
      <w:numFmt w:val="bullet"/>
      <w:lvlText w:val="•"/>
      <w:lvlJc w:val="left"/>
      <w:pPr>
        <w:tabs>
          <w:tab w:val="num" w:pos="2160"/>
        </w:tabs>
        <w:ind w:left="2160" w:hanging="360"/>
      </w:pPr>
      <w:rPr>
        <w:rFonts w:ascii="Arial" w:hAnsi="Arial" w:hint="default"/>
      </w:rPr>
    </w:lvl>
    <w:lvl w:ilvl="3" w:tplc="154A3D5E" w:tentative="1">
      <w:start w:val="1"/>
      <w:numFmt w:val="bullet"/>
      <w:lvlText w:val="•"/>
      <w:lvlJc w:val="left"/>
      <w:pPr>
        <w:tabs>
          <w:tab w:val="num" w:pos="2880"/>
        </w:tabs>
        <w:ind w:left="2880" w:hanging="360"/>
      </w:pPr>
      <w:rPr>
        <w:rFonts w:ascii="Arial" w:hAnsi="Arial" w:hint="default"/>
      </w:rPr>
    </w:lvl>
    <w:lvl w:ilvl="4" w:tplc="9ADED0B8" w:tentative="1">
      <w:start w:val="1"/>
      <w:numFmt w:val="bullet"/>
      <w:lvlText w:val="•"/>
      <w:lvlJc w:val="left"/>
      <w:pPr>
        <w:tabs>
          <w:tab w:val="num" w:pos="3600"/>
        </w:tabs>
        <w:ind w:left="3600" w:hanging="360"/>
      </w:pPr>
      <w:rPr>
        <w:rFonts w:ascii="Arial" w:hAnsi="Arial" w:hint="default"/>
      </w:rPr>
    </w:lvl>
    <w:lvl w:ilvl="5" w:tplc="B4BC069A" w:tentative="1">
      <w:start w:val="1"/>
      <w:numFmt w:val="bullet"/>
      <w:lvlText w:val="•"/>
      <w:lvlJc w:val="left"/>
      <w:pPr>
        <w:tabs>
          <w:tab w:val="num" w:pos="4320"/>
        </w:tabs>
        <w:ind w:left="4320" w:hanging="360"/>
      </w:pPr>
      <w:rPr>
        <w:rFonts w:ascii="Arial" w:hAnsi="Arial" w:hint="default"/>
      </w:rPr>
    </w:lvl>
    <w:lvl w:ilvl="6" w:tplc="ADB6A5DA" w:tentative="1">
      <w:start w:val="1"/>
      <w:numFmt w:val="bullet"/>
      <w:lvlText w:val="•"/>
      <w:lvlJc w:val="left"/>
      <w:pPr>
        <w:tabs>
          <w:tab w:val="num" w:pos="5040"/>
        </w:tabs>
        <w:ind w:left="5040" w:hanging="360"/>
      </w:pPr>
      <w:rPr>
        <w:rFonts w:ascii="Arial" w:hAnsi="Arial" w:hint="default"/>
      </w:rPr>
    </w:lvl>
    <w:lvl w:ilvl="7" w:tplc="1A30103A" w:tentative="1">
      <w:start w:val="1"/>
      <w:numFmt w:val="bullet"/>
      <w:lvlText w:val="•"/>
      <w:lvlJc w:val="left"/>
      <w:pPr>
        <w:tabs>
          <w:tab w:val="num" w:pos="5760"/>
        </w:tabs>
        <w:ind w:left="5760" w:hanging="360"/>
      </w:pPr>
      <w:rPr>
        <w:rFonts w:ascii="Arial" w:hAnsi="Arial" w:hint="default"/>
      </w:rPr>
    </w:lvl>
    <w:lvl w:ilvl="8" w:tplc="C29422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E00C1"/>
    <w:multiLevelType w:val="hybridMultilevel"/>
    <w:tmpl w:val="56904910"/>
    <w:lvl w:ilvl="0" w:tplc="3984E0F6">
      <w:start w:val="1"/>
      <w:numFmt w:val="bullet"/>
      <w:lvlText w:val="•"/>
      <w:lvlJc w:val="left"/>
      <w:pPr>
        <w:tabs>
          <w:tab w:val="num" w:pos="720"/>
        </w:tabs>
        <w:ind w:left="720" w:hanging="360"/>
      </w:pPr>
      <w:rPr>
        <w:rFonts w:ascii="Arial" w:hAnsi="Arial" w:hint="default"/>
      </w:rPr>
    </w:lvl>
    <w:lvl w:ilvl="1" w:tplc="DBACE27A" w:tentative="1">
      <w:start w:val="1"/>
      <w:numFmt w:val="bullet"/>
      <w:lvlText w:val="•"/>
      <w:lvlJc w:val="left"/>
      <w:pPr>
        <w:tabs>
          <w:tab w:val="num" w:pos="1440"/>
        </w:tabs>
        <w:ind w:left="1440" w:hanging="360"/>
      </w:pPr>
      <w:rPr>
        <w:rFonts w:ascii="Arial" w:hAnsi="Arial" w:hint="default"/>
      </w:rPr>
    </w:lvl>
    <w:lvl w:ilvl="2" w:tplc="0D0C05DA" w:tentative="1">
      <w:start w:val="1"/>
      <w:numFmt w:val="bullet"/>
      <w:lvlText w:val="•"/>
      <w:lvlJc w:val="left"/>
      <w:pPr>
        <w:tabs>
          <w:tab w:val="num" w:pos="2160"/>
        </w:tabs>
        <w:ind w:left="2160" w:hanging="360"/>
      </w:pPr>
      <w:rPr>
        <w:rFonts w:ascii="Arial" w:hAnsi="Arial" w:hint="default"/>
      </w:rPr>
    </w:lvl>
    <w:lvl w:ilvl="3" w:tplc="C7E42E50" w:tentative="1">
      <w:start w:val="1"/>
      <w:numFmt w:val="bullet"/>
      <w:lvlText w:val="•"/>
      <w:lvlJc w:val="left"/>
      <w:pPr>
        <w:tabs>
          <w:tab w:val="num" w:pos="2880"/>
        </w:tabs>
        <w:ind w:left="2880" w:hanging="360"/>
      </w:pPr>
      <w:rPr>
        <w:rFonts w:ascii="Arial" w:hAnsi="Arial" w:hint="default"/>
      </w:rPr>
    </w:lvl>
    <w:lvl w:ilvl="4" w:tplc="41ACD8F0" w:tentative="1">
      <w:start w:val="1"/>
      <w:numFmt w:val="bullet"/>
      <w:lvlText w:val="•"/>
      <w:lvlJc w:val="left"/>
      <w:pPr>
        <w:tabs>
          <w:tab w:val="num" w:pos="3600"/>
        </w:tabs>
        <w:ind w:left="3600" w:hanging="360"/>
      </w:pPr>
      <w:rPr>
        <w:rFonts w:ascii="Arial" w:hAnsi="Arial" w:hint="default"/>
      </w:rPr>
    </w:lvl>
    <w:lvl w:ilvl="5" w:tplc="E9502D70" w:tentative="1">
      <w:start w:val="1"/>
      <w:numFmt w:val="bullet"/>
      <w:lvlText w:val="•"/>
      <w:lvlJc w:val="left"/>
      <w:pPr>
        <w:tabs>
          <w:tab w:val="num" w:pos="4320"/>
        </w:tabs>
        <w:ind w:left="4320" w:hanging="360"/>
      </w:pPr>
      <w:rPr>
        <w:rFonts w:ascii="Arial" w:hAnsi="Arial" w:hint="default"/>
      </w:rPr>
    </w:lvl>
    <w:lvl w:ilvl="6" w:tplc="8DC4141E" w:tentative="1">
      <w:start w:val="1"/>
      <w:numFmt w:val="bullet"/>
      <w:lvlText w:val="•"/>
      <w:lvlJc w:val="left"/>
      <w:pPr>
        <w:tabs>
          <w:tab w:val="num" w:pos="5040"/>
        </w:tabs>
        <w:ind w:left="5040" w:hanging="360"/>
      </w:pPr>
      <w:rPr>
        <w:rFonts w:ascii="Arial" w:hAnsi="Arial" w:hint="default"/>
      </w:rPr>
    </w:lvl>
    <w:lvl w:ilvl="7" w:tplc="16FAC36A" w:tentative="1">
      <w:start w:val="1"/>
      <w:numFmt w:val="bullet"/>
      <w:lvlText w:val="•"/>
      <w:lvlJc w:val="left"/>
      <w:pPr>
        <w:tabs>
          <w:tab w:val="num" w:pos="5760"/>
        </w:tabs>
        <w:ind w:left="5760" w:hanging="360"/>
      </w:pPr>
      <w:rPr>
        <w:rFonts w:ascii="Arial" w:hAnsi="Arial" w:hint="default"/>
      </w:rPr>
    </w:lvl>
    <w:lvl w:ilvl="8" w:tplc="5C604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E72BB"/>
    <w:multiLevelType w:val="hybridMultilevel"/>
    <w:tmpl w:val="A2DA22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2A6B03"/>
    <w:multiLevelType w:val="hybridMultilevel"/>
    <w:tmpl w:val="5CD85BA4"/>
    <w:lvl w:ilvl="0" w:tplc="23EA371C">
      <w:start w:val="1"/>
      <w:numFmt w:val="bullet"/>
      <w:lvlText w:val="§"/>
      <w:lvlJc w:val="left"/>
      <w:pPr>
        <w:tabs>
          <w:tab w:val="num" w:pos="720"/>
        </w:tabs>
        <w:ind w:left="720" w:hanging="360"/>
      </w:pPr>
      <w:rPr>
        <w:rFonts w:ascii="Wingdings" w:hAnsi="Wingdings" w:hint="default"/>
      </w:rPr>
    </w:lvl>
    <w:lvl w:ilvl="1" w:tplc="7FB6CE1C">
      <w:numFmt w:val="bullet"/>
      <w:lvlText w:val="§"/>
      <w:lvlJc w:val="left"/>
      <w:pPr>
        <w:tabs>
          <w:tab w:val="num" w:pos="1440"/>
        </w:tabs>
        <w:ind w:left="1440" w:hanging="360"/>
      </w:pPr>
      <w:rPr>
        <w:rFonts w:ascii="Wingdings" w:hAnsi="Wingdings" w:hint="default"/>
      </w:rPr>
    </w:lvl>
    <w:lvl w:ilvl="2" w:tplc="8F981F16">
      <w:numFmt w:val="bullet"/>
      <w:lvlText w:val="§"/>
      <w:lvlJc w:val="left"/>
      <w:pPr>
        <w:tabs>
          <w:tab w:val="num" w:pos="2160"/>
        </w:tabs>
        <w:ind w:left="2160" w:hanging="360"/>
      </w:pPr>
      <w:rPr>
        <w:rFonts w:ascii="Wingdings" w:hAnsi="Wingdings" w:hint="default"/>
      </w:rPr>
    </w:lvl>
    <w:lvl w:ilvl="3" w:tplc="EF52E130" w:tentative="1">
      <w:start w:val="1"/>
      <w:numFmt w:val="bullet"/>
      <w:lvlText w:val="§"/>
      <w:lvlJc w:val="left"/>
      <w:pPr>
        <w:tabs>
          <w:tab w:val="num" w:pos="2880"/>
        </w:tabs>
        <w:ind w:left="2880" w:hanging="360"/>
      </w:pPr>
      <w:rPr>
        <w:rFonts w:ascii="Wingdings" w:hAnsi="Wingdings" w:hint="default"/>
      </w:rPr>
    </w:lvl>
    <w:lvl w:ilvl="4" w:tplc="73B6A734" w:tentative="1">
      <w:start w:val="1"/>
      <w:numFmt w:val="bullet"/>
      <w:lvlText w:val="§"/>
      <w:lvlJc w:val="left"/>
      <w:pPr>
        <w:tabs>
          <w:tab w:val="num" w:pos="3600"/>
        </w:tabs>
        <w:ind w:left="3600" w:hanging="360"/>
      </w:pPr>
      <w:rPr>
        <w:rFonts w:ascii="Wingdings" w:hAnsi="Wingdings" w:hint="default"/>
      </w:rPr>
    </w:lvl>
    <w:lvl w:ilvl="5" w:tplc="15A839AA" w:tentative="1">
      <w:start w:val="1"/>
      <w:numFmt w:val="bullet"/>
      <w:lvlText w:val="§"/>
      <w:lvlJc w:val="left"/>
      <w:pPr>
        <w:tabs>
          <w:tab w:val="num" w:pos="4320"/>
        </w:tabs>
        <w:ind w:left="4320" w:hanging="360"/>
      </w:pPr>
      <w:rPr>
        <w:rFonts w:ascii="Wingdings" w:hAnsi="Wingdings" w:hint="default"/>
      </w:rPr>
    </w:lvl>
    <w:lvl w:ilvl="6" w:tplc="9A52DC8A" w:tentative="1">
      <w:start w:val="1"/>
      <w:numFmt w:val="bullet"/>
      <w:lvlText w:val="§"/>
      <w:lvlJc w:val="left"/>
      <w:pPr>
        <w:tabs>
          <w:tab w:val="num" w:pos="5040"/>
        </w:tabs>
        <w:ind w:left="5040" w:hanging="360"/>
      </w:pPr>
      <w:rPr>
        <w:rFonts w:ascii="Wingdings" w:hAnsi="Wingdings" w:hint="default"/>
      </w:rPr>
    </w:lvl>
    <w:lvl w:ilvl="7" w:tplc="380224F6" w:tentative="1">
      <w:start w:val="1"/>
      <w:numFmt w:val="bullet"/>
      <w:lvlText w:val="§"/>
      <w:lvlJc w:val="left"/>
      <w:pPr>
        <w:tabs>
          <w:tab w:val="num" w:pos="5760"/>
        </w:tabs>
        <w:ind w:left="5760" w:hanging="360"/>
      </w:pPr>
      <w:rPr>
        <w:rFonts w:ascii="Wingdings" w:hAnsi="Wingdings" w:hint="default"/>
      </w:rPr>
    </w:lvl>
    <w:lvl w:ilvl="8" w:tplc="48068A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D5F13"/>
    <w:multiLevelType w:val="hybridMultilevel"/>
    <w:tmpl w:val="5EAEC8CE"/>
    <w:lvl w:ilvl="0" w:tplc="41D4B2BC">
      <w:start w:val="1"/>
      <w:numFmt w:val="bullet"/>
      <w:lvlText w:val="•"/>
      <w:lvlJc w:val="left"/>
      <w:pPr>
        <w:tabs>
          <w:tab w:val="num" w:pos="720"/>
        </w:tabs>
        <w:ind w:left="720" w:hanging="360"/>
      </w:pPr>
      <w:rPr>
        <w:rFonts w:ascii="Arial" w:hAnsi="Arial" w:hint="default"/>
      </w:rPr>
    </w:lvl>
    <w:lvl w:ilvl="1" w:tplc="7C4C0F8C" w:tentative="1">
      <w:start w:val="1"/>
      <w:numFmt w:val="bullet"/>
      <w:lvlText w:val="•"/>
      <w:lvlJc w:val="left"/>
      <w:pPr>
        <w:tabs>
          <w:tab w:val="num" w:pos="1440"/>
        </w:tabs>
        <w:ind w:left="1440" w:hanging="360"/>
      </w:pPr>
      <w:rPr>
        <w:rFonts w:ascii="Arial" w:hAnsi="Arial" w:hint="default"/>
      </w:rPr>
    </w:lvl>
    <w:lvl w:ilvl="2" w:tplc="B178B842" w:tentative="1">
      <w:start w:val="1"/>
      <w:numFmt w:val="bullet"/>
      <w:lvlText w:val="•"/>
      <w:lvlJc w:val="left"/>
      <w:pPr>
        <w:tabs>
          <w:tab w:val="num" w:pos="2160"/>
        </w:tabs>
        <w:ind w:left="2160" w:hanging="360"/>
      </w:pPr>
      <w:rPr>
        <w:rFonts w:ascii="Arial" w:hAnsi="Arial" w:hint="default"/>
      </w:rPr>
    </w:lvl>
    <w:lvl w:ilvl="3" w:tplc="4DE8264A" w:tentative="1">
      <w:start w:val="1"/>
      <w:numFmt w:val="bullet"/>
      <w:lvlText w:val="•"/>
      <w:lvlJc w:val="left"/>
      <w:pPr>
        <w:tabs>
          <w:tab w:val="num" w:pos="2880"/>
        </w:tabs>
        <w:ind w:left="2880" w:hanging="360"/>
      </w:pPr>
      <w:rPr>
        <w:rFonts w:ascii="Arial" w:hAnsi="Arial" w:hint="default"/>
      </w:rPr>
    </w:lvl>
    <w:lvl w:ilvl="4" w:tplc="67361D6A" w:tentative="1">
      <w:start w:val="1"/>
      <w:numFmt w:val="bullet"/>
      <w:lvlText w:val="•"/>
      <w:lvlJc w:val="left"/>
      <w:pPr>
        <w:tabs>
          <w:tab w:val="num" w:pos="3600"/>
        </w:tabs>
        <w:ind w:left="3600" w:hanging="360"/>
      </w:pPr>
      <w:rPr>
        <w:rFonts w:ascii="Arial" w:hAnsi="Arial" w:hint="default"/>
      </w:rPr>
    </w:lvl>
    <w:lvl w:ilvl="5" w:tplc="C3146CBE" w:tentative="1">
      <w:start w:val="1"/>
      <w:numFmt w:val="bullet"/>
      <w:lvlText w:val="•"/>
      <w:lvlJc w:val="left"/>
      <w:pPr>
        <w:tabs>
          <w:tab w:val="num" w:pos="4320"/>
        </w:tabs>
        <w:ind w:left="4320" w:hanging="360"/>
      </w:pPr>
      <w:rPr>
        <w:rFonts w:ascii="Arial" w:hAnsi="Arial" w:hint="default"/>
      </w:rPr>
    </w:lvl>
    <w:lvl w:ilvl="6" w:tplc="1D70DC62" w:tentative="1">
      <w:start w:val="1"/>
      <w:numFmt w:val="bullet"/>
      <w:lvlText w:val="•"/>
      <w:lvlJc w:val="left"/>
      <w:pPr>
        <w:tabs>
          <w:tab w:val="num" w:pos="5040"/>
        </w:tabs>
        <w:ind w:left="5040" w:hanging="360"/>
      </w:pPr>
      <w:rPr>
        <w:rFonts w:ascii="Arial" w:hAnsi="Arial" w:hint="default"/>
      </w:rPr>
    </w:lvl>
    <w:lvl w:ilvl="7" w:tplc="3F061850" w:tentative="1">
      <w:start w:val="1"/>
      <w:numFmt w:val="bullet"/>
      <w:lvlText w:val="•"/>
      <w:lvlJc w:val="left"/>
      <w:pPr>
        <w:tabs>
          <w:tab w:val="num" w:pos="5760"/>
        </w:tabs>
        <w:ind w:left="5760" w:hanging="360"/>
      </w:pPr>
      <w:rPr>
        <w:rFonts w:ascii="Arial" w:hAnsi="Arial" w:hint="default"/>
      </w:rPr>
    </w:lvl>
    <w:lvl w:ilvl="8" w:tplc="3D6CC1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033F0A"/>
    <w:multiLevelType w:val="hybridMultilevel"/>
    <w:tmpl w:val="5C76A5EE"/>
    <w:lvl w:ilvl="0" w:tplc="0D8ABEF4">
      <w:start w:val="1"/>
      <w:numFmt w:val="bullet"/>
      <w:lvlText w:val="•"/>
      <w:lvlJc w:val="left"/>
      <w:pPr>
        <w:tabs>
          <w:tab w:val="num" w:pos="720"/>
        </w:tabs>
        <w:ind w:left="720" w:hanging="360"/>
      </w:pPr>
      <w:rPr>
        <w:rFonts w:ascii="Arial" w:hAnsi="Arial" w:hint="default"/>
      </w:rPr>
    </w:lvl>
    <w:lvl w:ilvl="1" w:tplc="10E22248">
      <w:start w:val="1"/>
      <w:numFmt w:val="bullet"/>
      <w:lvlText w:val="•"/>
      <w:lvlJc w:val="left"/>
      <w:pPr>
        <w:tabs>
          <w:tab w:val="num" w:pos="1440"/>
        </w:tabs>
        <w:ind w:left="1440" w:hanging="360"/>
      </w:pPr>
      <w:rPr>
        <w:rFonts w:ascii="Arial" w:hAnsi="Arial" w:hint="default"/>
      </w:rPr>
    </w:lvl>
    <w:lvl w:ilvl="2" w:tplc="73F87F76" w:tentative="1">
      <w:start w:val="1"/>
      <w:numFmt w:val="bullet"/>
      <w:lvlText w:val="•"/>
      <w:lvlJc w:val="left"/>
      <w:pPr>
        <w:tabs>
          <w:tab w:val="num" w:pos="2160"/>
        </w:tabs>
        <w:ind w:left="2160" w:hanging="360"/>
      </w:pPr>
      <w:rPr>
        <w:rFonts w:ascii="Arial" w:hAnsi="Arial" w:hint="default"/>
      </w:rPr>
    </w:lvl>
    <w:lvl w:ilvl="3" w:tplc="71949C5C" w:tentative="1">
      <w:start w:val="1"/>
      <w:numFmt w:val="bullet"/>
      <w:lvlText w:val="•"/>
      <w:lvlJc w:val="left"/>
      <w:pPr>
        <w:tabs>
          <w:tab w:val="num" w:pos="2880"/>
        </w:tabs>
        <w:ind w:left="2880" w:hanging="360"/>
      </w:pPr>
      <w:rPr>
        <w:rFonts w:ascii="Arial" w:hAnsi="Arial" w:hint="default"/>
      </w:rPr>
    </w:lvl>
    <w:lvl w:ilvl="4" w:tplc="155E3944" w:tentative="1">
      <w:start w:val="1"/>
      <w:numFmt w:val="bullet"/>
      <w:lvlText w:val="•"/>
      <w:lvlJc w:val="left"/>
      <w:pPr>
        <w:tabs>
          <w:tab w:val="num" w:pos="3600"/>
        </w:tabs>
        <w:ind w:left="3600" w:hanging="360"/>
      </w:pPr>
      <w:rPr>
        <w:rFonts w:ascii="Arial" w:hAnsi="Arial" w:hint="default"/>
      </w:rPr>
    </w:lvl>
    <w:lvl w:ilvl="5" w:tplc="4B3CAB64" w:tentative="1">
      <w:start w:val="1"/>
      <w:numFmt w:val="bullet"/>
      <w:lvlText w:val="•"/>
      <w:lvlJc w:val="left"/>
      <w:pPr>
        <w:tabs>
          <w:tab w:val="num" w:pos="4320"/>
        </w:tabs>
        <w:ind w:left="4320" w:hanging="360"/>
      </w:pPr>
      <w:rPr>
        <w:rFonts w:ascii="Arial" w:hAnsi="Arial" w:hint="default"/>
      </w:rPr>
    </w:lvl>
    <w:lvl w:ilvl="6" w:tplc="A3DA6210" w:tentative="1">
      <w:start w:val="1"/>
      <w:numFmt w:val="bullet"/>
      <w:lvlText w:val="•"/>
      <w:lvlJc w:val="left"/>
      <w:pPr>
        <w:tabs>
          <w:tab w:val="num" w:pos="5040"/>
        </w:tabs>
        <w:ind w:left="5040" w:hanging="360"/>
      </w:pPr>
      <w:rPr>
        <w:rFonts w:ascii="Arial" w:hAnsi="Arial" w:hint="default"/>
      </w:rPr>
    </w:lvl>
    <w:lvl w:ilvl="7" w:tplc="6BD4346E" w:tentative="1">
      <w:start w:val="1"/>
      <w:numFmt w:val="bullet"/>
      <w:lvlText w:val="•"/>
      <w:lvlJc w:val="left"/>
      <w:pPr>
        <w:tabs>
          <w:tab w:val="num" w:pos="5760"/>
        </w:tabs>
        <w:ind w:left="5760" w:hanging="360"/>
      </w:pPr>
      <w:rPr>
        <w:rFonts w:ascii="Arial" w:hAnsi="Arial" w:hint="default"/>
      </w:rPr>
    </w:lvl>
    <w:lvl w:ilvl="8" w:tplc="A8485A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3F2A0D"/>
    <w:multiLevelType w:val="hybridMultilevel"/>
    <w:tmpl w:val="DC98578C"/>
    <w:lvl w:ilvl="0" w:tplc="F8846610">
      <w:start w:val="1"/>
      <w:numFmt w:val="bullet"/>
      <w:lvlText w:val="•"/>
      <w:lvlJc w:val="left"/>
      <w:pPr>
        <w:tabs>
          <w:tab w:val="num" w:pos="720"/>
        </w:tabs>
        <w:ind w:left="720" w:hanging="360"/>
      </w:pPr>
      <w:rPr>
        <w:rFonts w:ascii="Arial" w:hAnsi="Arial" w:hint="default"/>
      </w:rPr>
    </w:lvl>
    <w:lvl w:ilvl="1" w:tplc="CD54BA80">
      <w:numFmt w:val="bullet"/>
      <w:lvlText w:val="•"/>
      <w:lvlJc w:val="left"/>
      <w:pPr>
        <w:tabs>
          <w:tab w:val="num" w:pos="1440"/>
        </w:tabs>
        <w:ind w:left="1440" w:hanging="360"/>
      </w:pPr>
      <w:rPr>
        <w:rFonts w:ascii="Arial" w:hAnsi="Arial" w:hint="default"/>
      </w:rPr>
    </w:lvl>
    <w:lvl w:ilvl="2" w:tplc="6D42D5CC" w:tentative="1">
      <w:start w:val="1"/>
      <w:numFmt w:val="bullet"/>
      <w:lvlText w:val="•"/>
      <w:lvlJc w:val="left"/>
      <w:pPr>
        <w:tabs>
          <w:tab w:val="num" w:pos="2160"/>
        </w:tabs>
        <w:ind w:left="2160" w:hanging="360"/>
      </w:pPr>
      <w:rPr>
        <w:rFonts w:ascii="Arial" w:hAnsi="Arial" w:hint="default"/>
      </w:rPr>
    </w:lvl>
    <w:lvl w:ilvl="3" w:tplc="A8EE4BA4" w:tentative="1">
      <w:start w:val="1"/>
      <w:numFmt w:val="bullet"/>
      <w:lvlText w:val="•"/>
      <w:lvlJc w:val="left"/>
      <w:pPr>
        <w:tabs>
          <w:tab w:val="num" w:pos="2880"/>
        </w:tabs>
        <w:ind w:left="2880" w:hanging="360"/>
      </w:pPr>
      <w:rPr>
        <w:rFonts w:ascii="Arial" w:hAnsi="Arial" w:hint="default"/>
      </w:rPr>
    </w:lvl>
    <w:lvl w:ilvl="4" w:tplc="470AB1A2" w:tentative="1">
      <w:start w:val="1"/>
      <w:numFmt w:val="bullet"/>
      <w:lvlText w:val="•"/>
      <w:lvlJc w:val="left"/>
      <w:pPr>
        <w:tabs>
          <w:tab w:val="num" w:pos="3600"/>
        </w:tabs>
        <w:ind w:left="3600" w:hanging="360"/>
      </w:pPr>
      <w:rPr>
        <w:rFonts w:ascii="Arial" w:hAnsi="Arial" w:hint="default"/>
      </w:rPr>
    </w:lvl>
    <w:lvl w:ilvl="5" w:tplc="02F84658" w:tentative="1">
      <w:start w:val="1"/>
      <w:numFmt w:val="bullet"/>
      <w:lvlText w:val="•"/>
      <w:lvlJc w:val="left"/>
      <w:pPr>
        <w:tabs>
          <w:tab w:val="num" w:pos="4320"/>
        </w:tabs>
        <w:ind w:left="4320" w:hanging="360"/>
      </w:pPr>
      <w:rPr>
        <w:rFonts w:ascii="Arial" w:hAnsi="Arial" w:hint="default"/>
      </w:rPr>
    </w:lvl>
    <w:lvl w:ilvl="6" w:tplc="2EA863F8" w:tentative="1">
      <w:start w:val="1"/>
      <w:numFmt w:val="bullet"/>
      <w:lvlText w:val="•"/>
      <w:lvlJc w:val="left"/>
      <w:pPr>
        <w:tabs>
          <w:tab w:val="num" w:pos="5040"/>
        </w:tabs>
        <w:ind w:left="5040" w:hanging="360"/>
      </w:pPr>
      <w:rPr>
        <w:rFonts w:ascii="Arial" w:hAnsi="Arial" w:hint="default"/>
      </w:rPr>
    </w:lvl>
    <w:lvl w:ilvl="7" w:tplc="8BA256FA" w:tentative="1">
      <w:start w:val="1"/>
      <w:numFmt w:val="bullet"/>
      <w:lvlText w:val="•"/>
      <w:lvlJc w:val="left"/>
      <w:pPr>
        <w:tabs>
          <w:tab w:val="num" w:pos="5760"/>
        </w:tabs>
        <w:ind w:left="5760" w:hanging="360"/>
      </w:pPr>
      <w:rPr>
        <w:rFonts w:ascii="Arial" w:hAnsi="Arial" w:hint="default"/>
      </w:rPr>
    </w:lvl>
    <w:lvl w:ilvl="8" w:tplc="41023F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A56B17"/>
    <w:multiLevelType w:val="multilevel"/>
    <w:tmpl w:val="5C28CDD4"/>
    <w:lvl w:ilvl="0">
      <w:start w:val="2"/>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0D91130A"/>
    <w:multiLevelType w:val="hybridMultilevel"/>
    <w:tmpl w:val="5074E226"/>
    <w:lvl w:ilvl="0" w:tplc="6E681F76">
      <w:start w:val="1"/>
      <w:numFmt w:val="bullet"/>
      <w:lvlText w:val="•"/>
      <w:lvlJc w:val="left"/>
      <w:pPr>
        <w:tabs>
          <w:tab w:val="num" w:pos="720"/>
        </w:tabs>
        <w:ind w:left="720" w:hanging="360"/>
      </w:pPr>
      <w:rPr>
        <w:rFonts w:ascii="Arial" w:hAnsi="Arial" w:hint="default"/>
      </w:rPr>
    </w:lvl>
    <w:lvl w:ilvl="1" w:tplc="32544F72">
      <w:start w:val="1"/>
      <w:numFmt w:val="bullet"/>
      <w:lvlText w:val="•"/>
      <w:lvlJc w:val="left"/>
      <w:pPr>
        <w:tabs>
          <w:tab w:val="num" w:pos="1440"/>
        </w:tabs>
        <w:ind w:left="1440" w:hanging="360"/>
      </w:pPr>
      <w:rPr>
        <w:rFonts w:ascii="Arial" w:hAnsi="Arial" w:hint="default"/>
      </w:rPr>
    </w:lvl>
    <w:lvl w:ilvl="2" w:tplc="170CA9BA" w:tentative="1">
      <w:start w:val="1"/>
      <w:numFmt w:val="bullet"/>
      <w:lvlText w:val="•"/>
      <w:lvlJc w:val="left"/>
      <w:pPr>
        <w:tabs>
          <w:tab w:val="num" w:pos="2160"/>
        </w:tabs>
        <w:ind w:left="2160" w:hanging="360"/>
      </w:pPr>
      <w:rPr>
        <w:rFonts w:ascii="Arial" w:hAnsi="Arial" w:hint="default"/>
      </w:rPr>
    </w:lvl>
    <w:lvl w:ilvl="3" w:tplc="E5D48EC4" w:tentative="1">
      <w:start w:val="1"/>
      <w:numFmt w:val="bullet"/>
      <w:lvlText w:val="•"/>
      <w:lvlJc w:val="left"/>
      <w:pPr>
        <w:tabs>
          <w:tab w:val="num" w:pos="2880"/>
        </w:tabs>
        <w:ind w:left="2880" w:hanging="360"/>
      </w:pPr>
      <w:rPr>
        <w:rFonts w:ascii="Arial" w:hAnsi="Arial" w:hint="default"/>
      </w:rPr>
    </w:lvl>
    <w:lvl w:ilvl="4" w:tplc="9FAC00FC" w:tentative="1">
      <w:start w:val="1"/>
      <w:numFmt w:val="bullet"/>
      <w:lvlText w:val="•"/>
      <w:lvlJc w:val="left"/>
      <w:pPr>
        <w:tabs>
          <w:tab w:val="num" w:pos="3600"/>
        </w:tabs>
        <w:ind w:left="3600" w:hanging="360"/>
      </w:pPr>
      <w:rPr>
        <w:rFonts w:ascii="Arial" w:hAnsi="Arial" w:hint="default"/>
      </w:rPr>
    </w:lvl>
    <w:lvl w:ilvl="5" w:tplc="41DE559E" w:tentative="1">
      <w:start w:val="1"/>
      <w:numFmt w:val="bullet"/>
      <w:lvlText w:val="•"/>
      <w:lvlJc w:val="left"/>
      <w:pPr>
        <w:tabs>
          <w:tab w:val="num" w:pos="4320"/>
        </w:tabs>
        <w:ind w:left="4320" w:hanging="360"/>
      </w:pPr>
      <w:rPr>
        <w:rFonts w:ascii="Arial" w:hAnsi="Arial" w:hint="default"/>
      </w:rPr>
    </w:lvl>
    <w:lvl w:ilvl="6" w:tplc="E0E8DF9E" w:tentative="1">
      <w:start w:val="1"/>
      <w:numFmt w:val="bullet"/>
      <w:lvlText w:val="•"/>
      <w:lvlJc w:val="left"/>
      <w:pPr>
        <w:tabs>
          <w:tab w:val="num" w:pos="5040"/>
        </w:tabs>
        <w:ind w:left="5040" w:hanging="360"/>
      </w:pPr>
      <w:rPr>
        <w:rFonts w:ascii="Arial" w:hAnsi="Arial" w:hint="default"/>
      </w:rPr>
    </w:lvl>
    <w:lvl w:ilvl="7" w:tplc="4342C4AC" w:tentative="1">
      <w:start w:val="1"/>
      <w:numFmt w:val="bullet"/>
      <w:lvlText w:val="•"/>
      <w:lvlJc w:val="left"/>
      <w:pPr>
        <w:tabs>
          <w:tab w:val="num" w:pos="5760"/>
        </w:tabs>
        <w:ind w:left="5760" w:hanging="360"/>
      </w:pPr>
      <w:rPr>
        <w:rFonts w:ascii="Arial" w:hAnsi="Arial" w:hint="default"/>
      </w:rPr>
    </w:lvl>
    <w:lvl w:ilvl="8" w:tplc="7C8C9D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BF6F41"/>
    <w:multiLevelType w:val="hybridMultilevel"/>
    <w:tmpl w:val="D602B4BE"/>
    <w:lvl w:ilvl="0" w:tplc="725EE66E">
      <w:start w:val="1"/>
      <w:numFmt w:val="bullet"/>
      <w:lvlText w:val="•"/>
      <w:lvlJc w:val="left"/>
      <w:pPr>
        <w:tabs>
          <w:tab w:val="num" w:pos="720"/>
        </w:tabs>
        <w:ind w:left="720" w:hanging="360"/>
      </w:pPr>
      <w:rPr>
        <w:rFonts w:ascii="Arial" w:hAnsi="Arial" w:hint="default"/>
      </w:rPr>
    </w:lvl>
    <w:lvl w:ilvl="1" w:tplc="99D2A3B4" w:tentative="1">
      <w:start w:val="1"/>
      <w:numFmt w:val="bullet"/>
      <w:lvlText w:val="•"/>
      <w:lvlJc w:val="left"/>
      <w:pPr>
        <w:tabs>
          <w:tab w:val="num" w:pos="1440"/>
        </w:tabs>
        <w:ind w:left="1440" w:hanging="360"/>
      </w:pPr>
      <w:rPr>
        <w:rFonts w:ascii="Arial" w:hAnsi="Arial" w:hint="default"/>
      </w:rPr>
    </w:lvl>
    <w:lvl w:ilvl="2" w:tplc="D8829AB0" w:tentative="1">
      <w:start w:val="1"/>
      <w:numFmt w:val="bullet"/>
      <w:lvlText w:val="•"/>
      <w:lvlJc w:val="left"/>
      <w:pPr>
        <w:tabs>
          <w:tab w:val="num" w:pos="2160"/>
        </w:tabs>
        <w:ind w:left="2160" w:hanging="360"/>
      </w:pPr>
      <w:rPr>
        <w:rFonts w:ascii="Arial" w:hAnsi="Arial" w:hint="default"/>
      </w:rPr>
    </w:lvl>
    <w:lvl w:ilvl="3" w:tplc="D5AEF13A" w:tentative="1">
      <w:start w:val="1"/>
      <w:numFmt w:val="bullet"/>
      <w:lvlText w:val="•"/>
      <w:lvlJc w:val="left"/>
      <w:pPr>
        <w:tabs>
          <w:tab w:val="num" w:pos="2880"/>
        </w:tabs>
        <w:ind w:left="2880" w:hanging="360"/>
      </w:pPr>
      <w:rPr>
        <w:rFonts w:ascii="Arial" w:hAnsi="Arial" w:hint="default"/>
      </w:rPr>
    </w:lvl>
    <w:lvl w:ilvl="4" w:tplc="00426508" w:tentative="1">
      <w:start w:val="1"/>
      <w:numFmt w:val="bullet"/>
      <w:lvlText w:val="•"/>
      <w:lvlJc w:val="left"/>
      <w:pPr>
        <w:tabs>
          <w:tab w:val="num" w:pos="3600"/>
        </w:tabs>
        <w:ind w:left="3600" w:hanging="360"/>
      </w:pPr>
      <w:rPr>
        <w:rFonts w:ascii="Arial" w:hAnsi="Arial" w:hint="default"/>
      </w:rPr>
    </w:lvl>
    <w:lvl w:ilvl="5" w:tplc="486CA9B0" w:tentative="1">
      <w:start w:val="1"/>
      <w:numFmt w:val="bullet"/>
      <w:lvlText w:val="•"/>
      <w:lvlJc w:val="left"/>
      <w:pPr>
        <w:tabs>
          <w:tab w:val="num" w:pos="4320"/>
        </w:tabs>
        <w:ind w:left="4320" w:hanging="360"/>
      </w:pPr>
      <w:rPr>
        <w:rFonts w:ascii="Arial" w:hAnsi="Arial" w:hint="default"/>
      </w:rPr>
    </w:lvl>
    <w:lvl w:ilvl="6" w:tplc="6F7EBFBA" w:tentative="1">
      <w:start w:val="1"/>
      <w:numFmt w:val="bullet"/>
      <w:lvlText w:val="•"/>
      <w:lvlJc w:val="left"/>
      <w:pPr>
        <w:tabs>
          <w:tab w:val="num" w:pos="5040"/>
        </w:tabs>
        <w:ind w:left="5040" w:hanging="360"/>
      </w:pPr>
      <w:rPr>
        <w:rFonts w:ascii="Arial" w:hAnsi="Arial" w:hint="default"/>
      </w:rPr>
    </w:lvl>
    <w:lvl w:ilvl="7" w:tplc="E384F57C" w:tentative="1">
      <w:start w:val="1"/>
      <w:numFmt w:val="bullet"/>
      <w:lvlText w:val="•"/>
      <w:lvlJc w:val="left"/>
      <w:pPr>
        <w:tabs>
          <w:tab w:val="num" w:pos="5760"/>
        </w:tabs>
        <w:ind w:left="5760" w:hanging="360"/>
      </w:pPr>
      <w:rPr>
        <w:rFonts w:ascii="Arial" w:hAnsi="Arial" w:hint="default"/>
      </w:rPr>
    </w:lvl>
    <w:lvl w:ilvl="8" w:tplc="235CCA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CE0D04"/>
    <w:multiLevelType w:val="hybridMultilevel"/>
    <w:tmpl w:val="AEA2138C"/>
    <w:lvl w:ilvl="0" w:tplc="4EC650D0">
      <w:start w:val="3"/>
      <w:numFmt w:val="decimal"/>
      <w:lvlText w:val="%1)"/>
      <w:lvlJc w:val="left"/>
      <w:pPr>
        <w:ind w:left="720" w:hanging="360"/>
      </w:pPr>
      <w:rPr>
        <w:rFonts w:hint="default"/>
        <w:b/>
        <w:color w:val="00206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8F297A"/>
    <w:multiLevelType w:val="multilevel"/>
    <w:tmpl w:val="F2762A3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853598"/>
    <w:multiLevelType w:val="hybridMultilevel"/>
    <w:tmpl w:val="A406E952"/>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D34FFE"/>
    <w:multiLevelType w:val="hybridMultilevel"/>
    <w:tmpl w:val="F76A39A0"/>
    <w:lvl w:ilvl="0" w:tplc="027814A4">
      <w:start w:val="1"/>
      <w:numFmt w:val="bullet"/>
      <w:lvlText w:val="§"/>
      <w:lvlJc w:val="left"/>
      <w:pPr>
        <w:tabs>
          <w:tab w:val="num" w:pos="720"/>
        </w:tabs>
        <w:ind w:left="720" w:hanging="360"/>
      </w:pPr>
      <w:rPr>
        <w:rFonts w:ascii="Wingdings" w:hAnsi="Wingdings" w:hint="default"/>
      </w:rPr>
    </w:lvl>
    <w:lvl w:ilvl="1" w:tplc="4A62E8C0" w:tentative="1">
      <w:start w:val="1"/>
      <w:numFmt w:val="bullet"/>
      <w:lvlText w:val="§"/>
      <w:lvlJc w:val="left"/>
      <w:pPr>
        <w:tabs>
          <w:tab w:val="num" w:pos="1440"/>
        </w:tabs>
        <w:ind w:left="1440" w:hanging="360"/>
      </w:pPr>
      <w:rPr>
        <w:rFonts w:ascii="Wingdings" w:hAnsi="Wingdings" w:hint="default"/>
      </w:rPr>
    </w:lvl>
    <w:lvl w:ilvl="2" w:tplc="9E6E55A0" w:tentative="1">
      <w:start w:val="1"/>
      <w:numFmt w:val="bullet"/>
      <w:lvlText w:val="§"/>
      <w:lvlJc w:val="left"/>
      <w:pPr>
        <w:tabs>
          <w:tab w:val="num" w:pos="2160"/>
        </w:tabs>
        <w:ind w:left="2160" w:hanging="360"/>
      </w:pPr>
      <w:rPr>
        <w:rFonts w:ascii="Wingdings" w:hAnsi="Wingdings" w:hint="default"/>
      </w:rPr>
    </w:lvl>
    <w:lvl w:ilvl="3" w:tplc="65B41002" w:tentative="1">
      <w:start w:val="1"/>
      <w:numFmt w:val="bullet"/>
      <w:lvlText w:val="§"/>
      <w:lvlJc w:val="left"/>
      <w:pPr>
        <w:tabs>
          <w:tab w:val="num" w:pos="2880"/>
        </w:tabs>
        <w:ind w:left="2880" w:hanging="360"/>
      </w:pPr>
      <w:rPr>
        <w:rFonts w:ascii="Wingdings" w:hAnsi="Wingdings" w:hint="default"/>
      </w:rPr>
    </w:lvl>
    <w:lvl w:ilvl="4" w:tplc="8AF20358" w:tentative="1">
      <w:start w:val="1"/>
      <w:numFmt w:val="bullet"/>
      <w:lvlText w:val="§"/>
      <w:lvlJc w:val="left"/>
      <w:pPr>
        <w:tabs>
          <w:tab w:val="num" w:pos="3600"/>
        </w:tabs>
        <w:ind w:left="3600" w:hanging="360"/>
      </w:pPr>
      <w:rPr>
        <w:rFonts w:ascii="Wingdings" w:hAnsi="Wingdings" w:hint="default"/>
      </w:rPr>
    </w:lvl>
    <w:lvl w:ilvl="5" w:tplc="AA421BEC" w:tentative="1">
      <w:start w:val="1"/>
      <w:numFmt w:val="bullet"/>
      <w:lvlText w:val="§"/>
      <w:lvlJc w:val="left"/>
      <w:pPr>
        <w:tabs>
          <w:tab w:val="num" w:pos="4320"/>
        </w:tabs>
        <w:ind w:left="4320" w:hanging="360"/>
      </w:pPr>
      <w:rPr>
        <w:rFonts w:ascii="Wingdings" w:hAnsi="Wingdings" w:hint="default"/>
      </w:rPr>
    </w:lvl>
    <w:lvl w:ilvl="6" w:tplc="A7784258" w:tentative="1">
      <w:start w:val="1"/>
      <w:numFmt w:val="bullet"/>
      <w:lvlText w:val="§"/>
      <w:lvlJc w:val="left"/>
      <w:pPr>
        <w:tabs>
          <w:tab w:val="num" w:pos="5040"/>
        </w:tabs>
        <w:ind w:left="5040" w:hanging="360"/>
      </w:pPr>
      <w:rPr>
        <w:rFonts w:ascii="Wingdings" w:hAnsi="Wingdings" w:hint="default"/>
      </w:rPr>
    </w:lvl>
    <w:lvl w:ilvl="7" w:tplc="9654B194" w:tentative="1">
      <w:start w:val="1"/>
      <w:numFmt w:val="bullet"/>
      <w:lvlText w:val="§"/>
      <w:lvlJc w:val="left"/>
      <w:pPr>
        <w:tabs>
          <w:tab w:val="num" w:pos="5760"/>
        </w:tabs>
        <w:ind w:left="5760" w:hanging="360"/>
      </w:pPr>
      <w:rPr>
        <w:rFonts w:ascii="Wingdings" w:hAnsi="Wingdings" w:hint="default"/>
      </w:rPr>
    </w:lvl>
    <w:lvl w:ilvl="8" w:tplc="11786B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93782"/>
    <w:multiLevelType w:val="hybridMultilevel"/>
    <w:tmpl w:val="87A07F72"/>
    <w:lvl w:ilvl="0" w:tplc="9E98D78C">
      <w:start w:val="1"/>
      <w:numFmt w:val="bullet"/>
      <w:lvlText w:val="•"/>
      <w:lvlJc w:val="left"/>
      <w:pPr>
        <w:tabs>
          <w:tab w:val="num" w:pos="720"/>
        </w:tabs>
        <w:ind w:left="720" w:hanging="360"/>
      </w:pPr>
      <w:rPr>
        <w:rFonts w:ascii="Arial" w:hAnsi="Arial" w:hint="default"/>
      </w:rPr>
    </w:lvl>
    <w:lvl w:ilvl="1" w:tplc="D0248206" w:tentative="1">
      <w:start w:val="1"/>
      <w:numFmt w:val="bullet"/>
      <w:lvlText w:val="•"/>
      <w:lvlJc w:val="left"/>
      <w:pPr>
        <w:tabs>
          <w:tab w:val="num" w:pos="1440"/>
        </w:tabs>
        <w:ind w:left="1440" w:hanging="360"/>
      </w:pPr>
      <w:rPr>
        <w:rFonts w:ascii="Arial" w:hAnsi="Arial" w:hint="default"/>
      </w:rPr>
    </w:lvl>
    <w:lvl w:ilvl="2" w:tplc="934073D2" w:tentative="1">
      <w:start w:val="1"/>
      <w:numFmt w:val="bullet"/>
      <w:lvlText w:val="•"/>
      <w:lvlJc w:val="left"/>
      <w:pPr>
        <w:tabs>
          <w:tab w:val="num" w:pos="2160"/>
        </w:tabs>
        <w:ind w:left="2160" w:hanging="360"/>
      </w:pPr>
      <w:rPr>
        <w:rFonts w:ascii="Arial" w:hAnsi="Arial" w:hint="default"/>
      </w:rPr>
    </w:lvl>
    <w:lvl w:ilvl="3" w:tplc="B9DCDCBC" w:tentative="1">
      <w:start w:val="1"/>
      <w:numFmt w:val="bullet"/>
      <w:lvlText w:val="•"/>
      <w:lvlJc w:val="left"/>
      <w:pPr>
        <w:tabs>
          <w:tab w:val="num" w:pos="2880"/>
        </w:tabs>
        <w:ind w:left="2880" w:hanging="360"/>
      </w:pPr>
      <w:rPr>
        <w:rFonts w:ascii="Arial" w:hAnsi="Arial" w:hint="default"/>
      </w:rPr>
    </w:lvl>
    <w:lvl w:ilvl="4" w:tplc="B80650C6" w:tentative="1">
      <w:start w:val="1"/>
      <w:numFmt w:val="bullet"/>
      <w:lvlText w:val="•"/>
      <w:lvlJc w:val="left"/>
      <w:pPr>
        <w:tabs>
          <w:tab w:val="num" w:pos="3600"/>
        </w:tabs>
        <w:ind w:left="3600" w:hanging="360"/>
      </w:pPr>
      <w:rPr>
        <w:rFonts w:ascii="Arial" w:hAnsi="Arial" w:hint="default"/>
      </w:rPr>
    </w:lvl>
    <w:lvl w:ilvl="5" w:tplc="3AF2D222" w:tentative="1">
      <w:start w:val="1"/>
      <w:numFmt w:val="bullet"/>
      <w:lvlText w:val="•"/>
      <w:lvlJc w:val="left"/>
      <w:pPr>
        <w:tabs>
          <w:tab w:val="num" w:pos="4320"/>
        </w:tabs>
        <w:ind w:left="4320" w:hanging="360"/>
      </w:pPr>
      <w:rPr>
        <w:rFonts w:ascii="Arial" w:hAnsi="Arial" w:hint="default"/>
      </w:rPr>
    </w:lvl>
    <w:lvl w:ilvl="6" w:tplc="E10AB976" w:tentative="1">
      <w:start w:val="1"/>
      <w:numFmt w:val="bullet"/>
      <w:lvlText w:val="•"/>
      <w:lvlJc w:val="left"/>
      <w:pPr>
        <w:tabs>
          <w:tab w:val="num" w:pos="5040"/>
        </w:tabs>
        <w:ind w:left="5040" w:hanging="360"/>
      </w:pPr>
      <w:rPr>
        <w:rFonts w:ascii="Arial" w:hAnsi="Arial" w:hint="default"/>
      </w:rPr>
    </w:lvl>
    <w:lvl w:ilvl="7" w:tplc="740EA520" w:tentative="1">
      <w:start w:val="1"/>
      <w:numFmt w:val="bullet"/>
      <w:lvlText w:val="•"/>
      <w:lvlJc w:val="left"/>
      <w:pPr>
        <w:tabs>
          <w:tab w:val="num" w:pos="5760"/>
        </w:tabs>
        <w:ind w:left="5760" w:hanging="360"/>
      </w:pPr>
      <w:rPr>
        <w:rFonts w:ascii="Arial" w:hAnsi="Arial" w:hint="default"/>
      </w:rPr>
    </w:lvl>
    <w:lvl w:ilvl="8" w:tplc="425071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F51525"/>
    <w:multiLevelType w:val="hybridMultilevel"/>
    <w:tmpl w:val="C6646FE6"/>
    <w:lvl w:ilvl="0" w:tplc="3F481D28">
      <w:start w:val="1"/>
      <w:numFmt w:val="bullet"/>
      <w:lvlText w:val="-"/>
      <w:lvlJc w:val="left"/>
      <w:pPr>
        <w:tabs>
          <w:tab w:val="num" w:pos="720"/>
        </w:tabs>
        <w:ind w:left="720" w:hanging="360"/>
      </w:pPr>
      <w:rPr>
        <w:rFonts w:ascii="Times New Roman" w:hAnsi="Times New Roman" w:hint="default"/>
      </w:rPr>
    </w:lvl>
    <w:lvl w:ilvl="1" w:tplc="CF6CE400" w:tentative="1">
      <w:start w:val="1"/>
      <w:numFmt w:val="bullet"/>
      <w:lvlText w:val="-"/>
      <w:lvlJc w:val="left"/>
      <w:pPr>
        <w:tabs>
          <w:tab w:val="num" w:pos="1440"/>
        </w:tabs>
        <w:ind w:left="1440" w:hanging="360"/>
      </w:pPr>
      <w:rPr>
        <w:rFonts w:ascii="Times New Roman" w:hAnsi="Times New Roman" w:hint="default"/>
      </w:rPr>
    </w:lvl>
    <w:lvl w:ilvl="2" w:tplc="5C242428" w:tentative="1">
      <w:start w:val="1"/>
      <w:numFmt w:val="bullet"/>
      <w:lvlText w:val="-"/>
      <w:lvlJc w:val="left"/>
      <w:pPr>
        <w:tabs>
          <w:tab w:val="num" w:pos="2160"/>
        </w:tabs>
        <w:ind w:left="2160" w:hanging="360"/>
      </w:pPr>
      <w:rPr>
        <w:rFonts w:ascii="Times New Roman" w:hAnsi="Times New Roman" w:hint="default"/>
      </w:rPr>
    </w:lvl>
    <w:lvl w:ilvl="3" w:tplc="5E7403B2" w:tentative="1">
      <w:start w:val="1"/>
      <w:numFmt w:val="bullet"/>
      <w:lvlText w:val="-"/>
      <w:lvlJc w:val="left"/>
      <w:pPr>
        <w:tabs>
          <w:tab w:val="num" w:pos="2880"/>
        </w:tabs>
        <w:ind w:left="2880" w:hanging="360"/>
      </w:pPr>
      <w:rPr>
        <w:rFonts w:ascii="Times New Roman" w:hAnsi="Times New Roman" w:hint="default"/>
      </w:rPr>
    </w:lvl>
    <w:lvl w:ilvl="4" w:tplc="1DDC0018" w:tentative="1">
      <w:start w:val="1"/>
      <w:numFmt w:val="bullet"/>
      <w:lvlText w:val="-"/>
      <w:lvlJc w:val="left"/>
      <w:pPr>
        <w:tabs>
          <w:tab w:val="num" w:pos="3600"/>
        </w:tabs>
        <w:ind w:left="3600" w:hanging="360"/>
      </w:pPr>
      <w:rPr>
        <w:rFonts w:ascii="Times New Roman" w:hAnsi="Times New Roman" w:hint="default"/>
      </w:rPr>
    </w:lvl>
    <w:lvl w:ilvl="5" w:tplc="08085EEE" w:tentative="1">
      <w:start w:val="1"/>
      <w:numFmt w:val="bullet"/>
      <w:lvlText w:val="-"/>
      <w:lvlJc w:val="left"/>
      <w:pPr>
        <w:tabs>
          <w:tab w:val="num" w:pos="4320"/>
        </w:tabs>
        <w:ind w:left="4320" w:hanging="360"/>
      </w:pPr>
      <w:rPr>
        <w:rFonts w:ascii="Times New Roman" w:hAnsi="Times New Roman" w:hint="default"/>
      </w:rPr>
    </w:lvl>
    <w:lvl w:ilvl="6" w:tplc="59DE1822" w:tentative="1">
      <w:start w:val="1"/>
      <w:numFmt w:val="bullet"/>
      <w:lvlText w:val="-"/>
      <w:lvlJc w:val="left"/>
      <w:pPr>
        <w:tabs>
          <w:tab w:val="num" w:pos="5040"/>
        </w:tabs>
        <w:ind w:left="5040" w:hanging="360"/>
      </w:pPr>
      <w:rPr>
        <w:rFonts w:ascii="Times New Roman" w:hAnsi="Times New Roman" w:hint="default"/>
      </w:rPr>
    </w:lvl>
    <w:lvl w:ilvl="7" w:tplc="397A8938" w:tentative="1">
      <w:start w:val="1"/>
      <w:numFmt w:val="bullet"/>
      <w:lvlText w:val="-"/>
      <w:lvlJc w:val="left"/>
      <w:pPr>
        <w:tabs>
          <w:tab w:val="num" w:pos="5760"/>
        </w:tabs>
        <w:ind w:left="5760" w:hanging="360"/>
      </w:pPr>
      <w:rPr>
        <w:rFonts w:ascii="Times New Roman" w:hAnsi="Times New Roman" w:hint="default"/>
      </w:rPr>
    </w:lvl>
    <w:lvl w:ilvl="8" w:tplc="9F4CAC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122FC6"/>
    <w:multiLevelType w:val="hybridMultilevel"/>
    <w:tmpl w:val="1068B414"/>
    <w:lvl w:ilvl="0" w:tplc="E562763C">
      <w:start w:val="1"/>
      <w:numFmt w:val="bullet"/>
      <w:lvlText w:val="•"/>
      <w:lvlJc w:val="left"/>
      <w:pPr>
        <w:tabs>
          <w:tab w:val="num" w:pos="720"/>
        </w:tabs>
        <w:ind w:left="720" w:hanging="360"/>
      </w:pPr>
      <w:rPr>
        <w:rFonts w:ascii="Arial" w:hAnsi="Arial" w:hint="default"/>
      </w:rPr>
    </w:lvl>
    <w:lvl w:ilvl="1" w:tplc="5746A184" w:tentative="1">
      <w:start w:val="1"/>
      <w:numFmt w:val="bullet"/>
      <w:lvlText w:val="•"/>
      <w:lvlJc w:val="left"/>
      <w:pPr>
        <w:tabs>
          <w:tab w:val="num" w:pos="1440"/>
        </w:tabs>
        <w:ind w:left="1440" w:hanging="360"/>
      </w:pPr>
      <w:rPr>
        <w:rFonts w:ascii="Arial" w:hAnsi="Arial" w:hint="default"/>
      </w:rPr>
    </w:lvl>
    <w:lvl w:ilvl="2" w:tplc="C0AE617A" w:tentative="1">
      <w:start w:val="1"/>
      <w:numFmt w:val="bullet"/>
      <w:lvlText w:val="•"/>
      <w:lvlJc w:val="left"/>
      <w:pPr>
        <w:tabs>
          <w:tab w:val="num" w:pos="2160"/>
        </w:tabs>
        <w:ind w:left="2160" w:hanging="360"/>
      </w:pPr>
      <w:rPr>
        <w:rFonts w:ascii="Arial" w:hAnsi="Arial" w:hint="default"/>
      </w:rPr>
    </w:lvl>
    <w:lvl w:ilvl="3" w:tplc="1FDCB3DC" w:tentative="1">
      <w:start w:val="1"/>
      <w:numFmt w:val="bullet"/>
      <w:lvlText w:val="•"/>
      <w:lvlJc w:val="left"/>
      <w:pPr>
        <w:tabs>
          <w:tab w:val="num" w:pos="2880"/>
        </w:tabs>
        <w:ind w:left="2880" w:hanging="360"/>
      </w:pPr>
      <w:rPr>
        <w:rFonts w:ascii="Arial" w:hAnsi="Arial" w:hint="default"/>
      </w:rPr>
    </w:lvl>
    <w:lvl w:ilvl="4" w:tplc="921EF8D0" w:tentative="1">
      <w:start w:val="1"/>
      <w:numFmt w:val="bullet"/>
      <w:lvlText w:val="•"/>
      <w:lvlJc w:val="left"/>
      <w:pPr>
        <w:tabs>
          <w:tab w:val="num" w:pos="3600"/>
        </w:tabs>
        <w:ind w:left="3600" w:hanging="360"/>
      </w:pPr>
      <w:rPr>
        <w:rFonts w:ascii="Arial" w:hAnsi="Arial" w:hint="default"/>
      </w:rPr>
    </w:lvl>
    <w:lvl w:ilvl="5" w:tplc="F490D692" w:tentative="1">
      <w:start w:val="1"/>
      <w:numFmt w:val="bullet"/>
      <w:lvlText w:val="•"/>
      <w:lvlJc w:val="left"/>
      <w:pPr>
        <w:tabs>
          <w:tab w:val="num" w:pos="4320"/>
        </w:tabs>
        <w:ind w:left="4320" w:hanging="360"/>
      </w:pPr>
      <w:rPr>
        <w:rFonts w:ascii="Arial" w:hAnsi="Arial" w:hint="default"/>
      </w:rPr>
    </w:lvl>
    <w:lvl w:ilvl="6" w:tplc="52C61118" w:tentative="1">
      <w:start w:val="1"/>
      <w:numFmt w:val="bullet"/>
      <w:lvlText w:val="•"/>
      <w:lvlJc w:val="left"/>
      <w:pPr>
        <w:tabs>
          <w:tab w:val="num" w:pos="5040"/>
        </w:tabs>
        <w:ind w:left="5040" w:hanging="360"/>
      </w:pPr>
      <w:rPr>
        <w:rFonts w:ascii="Arial" w:hAnsi="Arial" w:hint="default"/>
      </w:rPr>
    </w:lvl>
    <w:lvl w:ilvl="7" w:tplc="2A8A5338" w:tentative="1">
      <w:start w:val="1"/>
      <w:numFmt w:val="bullet"/>
      <w:lvlText w:val="•"/>
      <w:lvlJc w:val="left"/>
      <w:pPr>
        <w:tabs>
          <w:tab w:val="num" w:pos="5760"/>
        </w:tabs>
        <w:ind w:left="5760" w:hanging="360"/>
      </w:pPr>
      <w:rPr>
        <w:rFonts w:ascii="Arial" w:hAnsi="Arial" w:hint="default"/>
      </w:rPr>
    </w:lvl>
    <w:lvl w:ilvl="8" w:tplc="232CA2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052D20"/>
    <w:multiLevelType w:val="hybridMultilevel"/>
    <w:tmpl w:val="2D6261B4"/>
    <w:lvl w:ilvl="0" w:tplc="C1C09E04">
      <w:start w:val="1"/>
      <w:numFmt w:val="decimal"/>
      <w:lvlText w:val="%1."/>
      <w:lvlJc w:val="left"/>
      <w:pPr>
        <w:tabs>
          <w:tab w:val="num" w:pos="720"/>
        </w:tabs>
        <w:ind w:left="720" w:hanging="360"/>
      </w:pPr>
      <w:rPr>
        <w:rFonts w:ascii="Arial" w:eastAsia="MS Mincho" w:hAnsi="Arial" w:cs="Times New Roman"/>
      </w:rPr>
    </w:lvl>
    <w:lvl w:ilvl="1" w:tplc="5D28533C">
      <w:numFmt w:val="bullet"/>
      <w:lvlText w:val="•"/>
      <w:lvlJc w:val="left"/>
      <w:pPr>
        <w:tabs>
          <w:tab w:val="num" w:pos="1440"/>
        </w:tabs>
        <w:ind w:left="1440" w:hanging="360"/>
      </w:pPr>
      <w:rPr>
        <w:rFonts w:ascii="Arial" w:hAnsi="Arial" w:hint="default"/>
      </w:rPr>
    </w:lvl>
    <w:lvl w:ilvl="2" w:tplc="B69E66AC" w:tentative="1">
      <w:start w:val="1"/>
      <w:numFmt w:val="bullet"/>
      <w:lvlText w:val="•"/>
      <w:lvlJc w:val="left"/>
      <w:pPr>
        <w:tabs>
          <w:tab w:val="num" w:pos="2160"/>
        </w:tabs>
        <w:ind w:left="2160" w:hanging="360"/>
      </w:pPr>
      <w:rPr>
        <w:rFonts w:ascii="Arial" w:hAnsi="Arial" w:hint="default"/>
      </w:rPr>
    </w:lvl>
    <w:lvl w:ilvl="3" w:tplc="6C8A6E7A" w:tentative="1">
      <w:start w:val="1"/>
      <w:numFmt w:val="bullet"/>
      <w:lvlText w:val="•"/>
      <w:lvlJc w:val="left"/>
      <w:pPr>
        <w:tabs>
          <w:tab w:val="num" w:pos="2880"/>
        </w:tabs>
        <w:ind w:left="2880" w:hanging="360"/>
      </w:pPr>
      <w:rPr>
        <w:rFonts w:ascii="Arial" w:hAnsi="Arial" w:hint="default"/>
      </w:rPr>
    </w:lvl>
    <w:lvl w:ilvl="4" w:tplc="D05AC556" w:tentative="1">
      <w:start w:val="1"/>
      <w:numFmt w:val="bullet"/>
      <w:lvlText w:val="•"/>
      <w:lvlJc w:val="left"/>
      <w:pPr>
        <w:tabs>
          <w:tab w:val="num" w:pos="3600"/>
        </w:tabs>
        <w:ind w:left="3600" w:hanging="360"/>
      </w:pPr>
      <w:rPr>
        <w:rFonts w:ascii="Arial" w:hAnsi="Arial" w:hint="default"/>
      </w:rPr>
    </w:lvl>
    <w:lvl w:ilvl="5" w:tplc="1E8437F6" w:tentative="1">
      <w:start w:val="1"/>
      <w:numFmt w:val="bullet"/>
      <w:lvlText w:val="•"/>
      <w:lvlJc w:val="left"/>
      <w:pPr>
        <w:tabs>
          <w:tab w:val="num" w:pos="4320"/>
        </w:tabs>
        <w:ind w:left="4320" w:hanging="360"/>
      </w:pPr>
      <w:rPr>
        <w:rFonts w:ascii="Arial" w:hAnsi="Arial" w:hint="default"/>
      </w:rPr>
    </w:lvl>
    <w:lvl w:ilvl="6" w:tplc="38A805DC" w:tentative="1">
      <w:start w:val="1"/>
      <w:numFmt w:val="bullet"/>
      <w:lvlText w:val="•"/>
      <w:lvlJc w:val="left"/>
      <w:pPr>
        <w:tabs>
          <w:tab w:val="num" w:pos="5040"/>
        </w:tabs>
        <w:ind w:left="5040" w:hanging="360"/>
      </w:pPr>
      <w:rPr>
        <w:rFonts w:ascii="Arial" w:hAnsi="Arial" w:hint="default"/>
      </w:rPr>
    </w:lvl>
    <w:lvl w:ilvl="7" w:tplc="335A6342" w:tentative="1">
      <w:start w:val="1"/>
      <w:numFmt w:val="bullet"/>
      <w:lvlText w:val="•"/>
      <w:lvlJc w:val="left"/>
      <w:pPr>
        <w:tabs>
          <w:tab w:val="num" w:pos="5760"/>
        </w:tabs>
        <w:ind w:left="5760" w:hanging="360"/>
      </w:pPr>
      <w:rPr>
        <w:rFonts w:ascii="Arial" w:hAnsi="Arial" w:hint="default"/>
      </w:rPr>
    </w:lvl>
    <w:lvl w:ilvl="8" w:tplc="516857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6061B2"/>
    <w:multiLevelType w:val="hybridMultilevel"/>
    <w:tmpl w:val="87A06E96"/>
    <w:lvl w:ilvl="0" w:tplc="DCAEAE5C">
      <w:start w:val="1"/>
      <w:numFmt w:val="bullet"/>
      <w:lvlText w:val="-"/>
      <w:lvlJc w:val="left"/>
      <w:pPr>
        <w:tabs>
          <w:tab w:val="num" w:pos="720"/>
        </w:tabs>
        <w:ind w:left="720" w:hanging="360"/>
      </w:pPr>
      <w:rPr>
        <w:rFonts w:ascii="Times New Roman" w:hAnsi="Times New Roman" w:hint="default"/>
      </w:rPr>
    </w:lvl>
    <w:lvl w:ilvl="1" w:tplc="74C07F54">
      <w:start w:val="1"/>
      <w:numFmt w:val="bullet"/>
      <w:lvlText w:val="-"/>
      <w:lvlJc w:val="left"/>
      <w:pPr>
        <w:tabs>
          <w:tab w:val="num" w:pos="1440"/>
        </w:tabs>
        <w:ind w:left="1440" w:hanging="360"/>
      </w:pPr>
      <w:rPr>
        <w:rFonts w:ascii="Times New Roman" w:hAnsi="Times New Roman" w:hint="default"/>
      </w:rPr>
    </w:lvl>
    <w:lvl w:ilvl="2" w:tplc="618810D8">
      <w:start w:val="1"/>
      <w:numFmt w:val="bullet"/>
      <w:lvlText w:val="-"/>
      <w:lvlJc w:val="left"/>
      <w:pPr>
        <w:tabs>
          <w:tab w:val="num" w:pos="2160"/>
        </w:tabs>
        <w:ind w:left="2160" w:hanging="360"/>
      </w:pPr>
      <w:rPr>
        <w:rFonts w:ascii="Times New Roman" w:hAnsi="Times New Roman" w:hint="default"/>
      </w:rPr>
    </w:lvl>
    <w:lvl w:ilvl="3" w:tplc="9F785880">
      <w:start w:val="1"/>
      <w:numFmt w:val="bullet"/>
      <w:lvlText w:val="-"/>
      <w:lvlJc w:val="left"/>
      <w:pPr>
        <w:tabs>
          <w:tab w:val="num" w:pos="2880"/>
        </w:tabs>
        <w:ind w:left="2880" w:hanging="360"/>
      </w:pPr>
      <w:rPr>
        <w:rFonts w:ascii="Times New Roman" w:hAnsi="Times New Roman" w:hint="default"/>
      </w:rPr>
    </w:lvl>
    <w:lvl w:ilvl="4" w:tplc="B024C620">
      <w:start w:val="1"/>
      <w:numFmt w:val="bullet"/>
      <w:lvlText w:val="-"/>
      <w:lvlJc w:val="left"/>
      <w:pPr>
        <w:tabs>
          <w:tab w:val="num" w:pos="3600"/>
        </w:tabs>
        <w:ind w:left="3600" w:hanging="360"/>
      </w:pPr>
      <w:rPr>
        <w:rFonts w:ascii="Times New Roman" w:hAnsi="Times New Roman" w:hint="default"/>
      </w:rPr>
    </w:lvl>
    <w:lvl w:ilvl="5" w:tplc="3A0E9570">
      <w:start w:val="1"/>
      <w:numFmt w:val="bullet"/>
      <w:lvlText w:val="-"/>
      <w:lvlJc w:val="left"/>
      <w:pPr>
        <w:tabs>
          <w:tab w:val="num" w:pos="4320"/>
        </w:tabs>
        <w:ind w:left="4320" w:hanging="360"/>
      </w:pPr>
      <w:rPr>
        <w:rFonts w:ascii="Times New Roman" w:hAnsi="Times New Roman" w:hint="default"/>
      </w:rPr>
    </w:lvl>
    <w:lvl w:ilvl="6" w:tplc="5E8A4CF0" w:tentative="1">
      <w:start w:val="1"/>
      <w:numFmt w:val="bullet"/>
      <w:lvlText w:val="-"/>
      <w:lvlJc w:val="left"/>
      <w:pPr>
        <w:tabs>
          <w:tab w:val="num" w:pos="5040"/>
        </w:tabs>
        <w:ind w:left="5040" w:hanging="360"/>
      </w:pPr>
      <w:rPr>
        <w:rFonts w:ascii="Times New Roman" w:hAnsi="Times New Roman" w:hint="default"/>
      </w:rPr>
    </w:lvl>
    <w:lvl w:ilvl="7" w:tplc="22E2B51C" w:tentative="1">
      <w:start w:val="1"/>
      <w:numFmt w:val="bullet"/>
      <w:lvlText w:val="-"/>
      <w:lvlJc w:val="left"/>
      <w:pPr>
        <w:tabs>
          <w:tab w:val="num" w:pos="5760"/>
        </w:tabs>
        <w:ind w:left="5760" w:hanging="360"/>
      </w:pPr>
      <w:rPr>
        <w:rFonts w:ascii="Times New Roman" w:hAnsi="Times New Roman" w:hint="default"/>
      </w:rPr>
    </w:lvl>
    <w:lvl w:ilvl="8" w:tplc="8D44E1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16ED6"/>
    <w:multiLevelType w:val="hybridMultilevel"/>
    <w:tmpl w:val="8EEA301A"/>
    <w:lvl w:ilvl="0" w:tplc="B60EB2DE">
      <w:start w:val="1"/>
      <w:numFmt w:val="bullet"/>
      <w:lvlText w:val="•"/>
      <w:lvlJc w:val="left"/>
      <w:pPr>
        <w:tabs>
          <w:tab w:val="num" w:pos="720"/>
        </w:tabs>
        <w:ind w:left="720" w:hanging="360"/>
      </w:pPr>
      <w:rPr>
        <w:rFonts w:ascii="Arial" w:hAnsi="Arial" w:hint="default"/>
      </w:rPr>
    </w:lvl>
    <w:lvl w:ilvl="1" w:tplc="73C00A76">
      <w:start w:val="1"/>
      <w:numFmt w:val="bullet"/>
      <w:lvlText w:val="•"/>
      <w:lvlJc w:val="left"/>
      <w:pPr>
        <w:tabs>
          <w:tab w:val="num" w:pos="1440"/>
        </w:tabs>
        <w:ind w:left="1440" w:hanging="360"/>
      </w:pPr>
      <w:rPr>
        <w:rFonts w:ascii="Arial" w:hAnsi="Arial" w:hint="default"/>
      </w:rPr>
    </w:lvl>
    <w:lvl w:ilvl="2" w:tplc="B5F04162" w:tentative="1">
      <w:start w:val="1"/>
      <w:numFmt w:val="bullet"/>
      <w:lvlText w:val="•"/>
      <w:lvlJc w:val="left"/>
      <w:pPr>
        <w:tabs>
          <w:tab w:val="num" w:pos="2160"/>
        </w:tabs>
        <w:ind w:left="2160" w:hanging="360"/>
      </w:pPr>
      <w:rPr>
        <w:rFonts w:ascii="Arial" w:hAnsi="Arial" w:hint="default"/>
      </w:rPr>
    </w:lvl>
    <w:lvl w:ilvl="3" w:tplc="B73AD4DC" w:tentative="1">
      <w:start w:val="1"/>
      <w:numFmt w:val="bullet"/>
      <w:lvlText w:val="•"/>
      <w:lvlJc w:val="left"/>
      <w:pPr>
        <w:tabs>
          <w:tab w:val="num" w:pos="2880"/>
        </w:tabs>
        <w:ind w:left="2880" w:hanging="360"/>
      </w:pPr>
      <w:rPr>
        <w:rFonts w:ascii="Arial" w:hAnsi="Arial" w:hint="default"/>
      </w:rPr>
    </w:lvl>
    <w:lvl w:ilvl="4" w:tplc="A844AF5E" w:tentative="1">
      <w:start w:val="1"/>
      <w:numFmt w:val="bullet"/>
      <w:lvlText w:val="•"/>
      <w:lvlJc w:val="left"/>
      <w:pPr>
        <w:tabs>
          <w:tab w:val="num" w:pos="3600"/>
        </w:tabs>
        <w:ind w:left="3600" w:hanging="360"/>
      </w:pPr>
      <w:rPr>
        <w:rFonts w:ascii="Arial" w:hAnsi="Arial" w:hint="default"/>
      </w:rPr>
    </w:lvl>
    <w:lvl w:ilvl="5" w:tplc="46884BA2" w:tentative="1">
      <w:start w:val="1"/>
      <w:numFmt w:val="bullet"/>
      <w:lvlText w:val="•"/>
      <w:lvlJc w:val="left"/>
      <w:pPr>
        <w:tabs>
          <w:tab w:val="num" w:pos="4320"/>
        </w:tabs>
        <w:ind w:left="4320" w:hanging="360"/>
      </w:pPr>
      <w:rPr>
        <w:rFonts w:ascii="Arial" w:hAnsi="Arial" w:hint="default"/>
      </w:rPr>
    </w:lvl>
    <w:lvl w:ilvl="6" w:tplc="1C0441F8" w:tentative="1">
      <w:start w:val="1"/>
      <w:numFmt w:val="bullet"/>
      <w:lvlText w:val="•"/>
      <w:lvlJc w:val="left"/>
      <w:pPr>
        <w:tabs>
          <w:tab w:val="num" w:pos="5040"/>
        </w:tabs>
        <w:ind w:left="5040" w:hanging="360"/>
      </w:pPr>
      <w:rPr>
        <w:rFonts w:ascii="Arial" w:hAnsi="Arial" w:hint="default"/>
      </w:rPr>
    </w:lvl>
    <w:lvl w:ilvl="7" w:tplc="3BC095CC" w:tentative="1">
      <w:start w:val="1"/>
      <w:numFmt w:val="bullet"/>
      <w:lvlText w:val="•"/>
      <w:lvlJc w:val="left"/>
      <w:pPr>
        <w:tabs>
          <w:tab w:val="num" w:pos="5760"/>
        </w:tabs>
        <w:ind w:left="5760" w:hanging="360"/>
      </w:pPr>
      <w:rPr>
        <w:rFonts w:ascii="Arial" w:hAnsi="Arial" w:hint="default"/>
      </w:rPr>
    </w:lvl>
    <w:lvl w:ilvl="8" w:tplc="342E2F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4A2808"/>
    <w:multiLevelType w:val="hybridMultilevel"/>
    <w:tmpl w:val="E168E5EA"/>
    <w:lvl w:ilvl="0" w:tplc="D864FA96">
      <w:start w:val="1"/>
      <w:numFmt w:val="bullet"/>
      <w:lvlText w:val="•"/>
      <w:lvlJc w:val="left"/>
      <w:pPr>
        <w:tabs>
          <w:tab w:val="num" w:pos="720"/>
        </w:tabs>
        <w:ind w:left="720" w:hanging="360"/>
      </w:pPr>
      <w:rPr>
        <w:rFonts w:ascii="Arial" w:hAnsi="Arial" w:hint="default"/>
      </w:rPr>
    </w:lvl>
    <w:lvl w:ilvl="1" w:tplc="13DE7F24" w:tentative="1">
      <w:start w:val="1"/>
      <w:numFmt w:val="bullet"/>
      <w:lvlText w:val="•"/>
      <w:lvlJc w:val="left"/>
      <w:pPr>
        <w:tabs>
          <w:tab w:val="num" w:pos="1440"/>
        </w:tabs>
        <w:ind w:left="1440" w:hanging="360"/>
      </w:pPr>
      <w:rPr>
        <w:rFonts w:ascii="Arial" w:hAnsi="Arial" w:hint="default"/>
      </w:rPr>
    </w:lvl>
    <w:lvl w:ilvl="2" w:tplc="235E47B2" w:tentative="1">
      <w:start w:val="1"/>
      <w:numFmt w:val="bullet"/>
      <w:lvlText w:val="•"/>
      <w:lvlJc w:val="left"/>
      <w:pPr>
        <w:tabs>
          <w:tab w:val="num" w:pos="2160"/>
        </w:tabs>
        <w:ind w:left="2160" w:hanging="360"/>
      </w:pPr>
      <w:rPr>
        <w:rFonts w:ascii="Arial" w:hAnsi="Arial" w:hint="default"/>
      </w:rPr>
    </w:lvl>
    <w:lvl w:ilvl="3" w:tplc="C922A42C" w:tentative="1">
      <w:start w:val="1"/>
      <w:numFmt w:val="bullet"/>
      <w:lvlText w:val="•"/>
      <w:lvlJc w:val="left"/>
      <w:pPr>
        <w:tabs>
          <w:tab w:val="num" w:pos="2880"/>
        </w:tabs>
        <w:ind w:left="2880" w:hanging="360"/>
      </w:pPr>
      <w:rPr>
        <w:rFonts w:ascii="Arial" w:hAnsi="Arial" w:hint="default"/>
      </w:rPr>
    </w:lvl>
    <w:lvl w:ilvl="4" w:tplc="9C6A3CD4" w:tentative="1">
      <w:start w:val="1"/>
      <w:numFmt w:val="bullet"/>
      <w:lvlText w:val="•"/>
      <w:lvlJc w:val="left"/>
      <w:pPr>
        <w:tabs>
          <w:tab w:val="num" w:pos="3600"/>
        </w:tabs>
        <w:ind w:left="3600" w:hanging="360"/>
      </w:pPr>
      <w:rPr>
        <w:rFonts w:ascii="Arial" w:hAnsi="Arial" w:hint="default"/>
      </w:rPr>
    </w:lvl>
    <w:lvl w:ilvl="5" w:tplc="EDA8D2D0" w:tentative="1">
      <w:start w:val="1"/>
      <w:numFmt w:val="bullet"/>
      <w:lvlText w:val="•"/>
      <w:lvlJc w:val="left"/>
      <w:pPr>
        <w:tabs>
          <w:tab w:val="num" w:pos="4320"/>
        </w:tabs>
        <w:ind w:left="4320" w:hanging="360"/>
      </w:pPr>
      <w:rPr>
        <w:rFonts w:ascii="Arial" w:hAnsi="Arial" w:hint="default"/>
      </w:rPr>
    </w:lvl>
    <w:lvl w:ilvl="6" w:tplc="F4C4C36E" w:tentative="1">
      <w:start w:val="1"/>
      <w:numFmt w:val="bullet"/>
      <w:lvlText w:val="•"/>
      <w:lvlJc w:val="left"/>
      <w:pPr>
        <w:tabs>
          <w:tab w:val="num" w:pos="5040"/>
        </w:tabs>
        <w:ind w:left="5040" w:hanging="360"/>
      </w:pPr>
      <w:rPr>
        <w:rFonts w:ascii="Arial" w:hAnsi="Arial" w:hint="default"/>
      </w:rPr>
    </w:lvl>
    <w:lvl w:ilvl="7" w:tplc="0526C084" w:tentative="1">
      <w:start w:val="1"/>
      <w:numFmt w:val="bullet"/>
      <w:lvlText w:val="•"/>
      <w:lvlJc w:val="left"/>
      <w:pPr>
        <w:tabs>
          <w:tab w:val="num" w:pos="5760"/>
        </w:tabs>
        <w:ind w:left="5760" w:hanging="360"/>
      </w:pPr>
      <w:rPr>
        <w:rFonts w:ascii="Arial" w:hAnsi="Arial" w:hint="default"/>
      </w:rPr>
    </w:lvl>
    <w:lvl w:ilvl="8" w:tplc="2DE881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DD6FF9"/>
    <w:multiLevelType w:val="hybridMultilevel"/>
    <w:tmpl w:val="DC462C14"/>
    <w:lvl w:ilvl="0" w:tplc="4F54BBB6">
      <w:start w:val="1"/>
      <w:numFmt w:val="bullet"/>
      <w:lvlText w:val="-"/>
      <w:lvlJc w:val="left"/>
      <w:pPr>
        <w:tabs>
          <w:tab w:val="num" w:pos="720"/>
        </w:tabs>
        <w:ind w:left="720" w:hanging="360"/>
      </w:pPr>
      <w:rPr>
        <w:rFonts w:ascii="Times New Roman" w:hAnsi="Times New Roman" w:hint="default"/>
      </w:rPr>
    </w:lvl>
    <w:lvl w:ilvl="1" w:tplc="BD389302">
      <w:start w:val="1"/>
      <w:numFmt w:val="bullet"/>
      <w:lvlText w:val="-"/>
      <w:lvlJc w:val="left"/>
      <w:pPr>
        <w:tabs>
          <w:tab w:val="num" w:pos="1440"/>
        </w:tabs>
        <w:ind w:left="1440" w:hanging="360"/>
      </w:pPr>
      <w:rPr>
        <w:rFonts w:ascii="Times New Roman" w:hAnsi="Times New Roman" w:hint="default"/>
      </w:rPr>
    </w:lvl>
    <w:lvl w:ilvl="2" w:tplc="5EE85F1E" w:tentative="1">
      <w:start w:val="1"/>
      <w:numFmt w:val="bullet"/>
      <w:lvlText w:val="-"/>
      <w:lvlJc w:val="left"/>
      <w:pPr>
        <w:tabs>
          <w:tab w:val="num" w:pos="2160"/>
        </w:tabs>
        <w:ind w:left="2160" w:hanging="360"/>
      </w:pPr>
      <w:rPr>
        <w:rFonts w:ascii="Times New Roman" w:hAnsi="Times New Roman" w:hint="default"/>
      </w:rPr>
    </w:lvl>
    <w:lvl w:ilvl="3" w:tplc="7FC8BBAC" w:tentative="1">
      <w:start w:val="1"/>
      <w:numFmt w:val="bullet"/>
      <w:lvlText w:val="-"/>
      <w:lvlJc w:val="left"/>
      <w:pPr>
        <w:tabs>
          <w:tab w:val="num" w:pos="2880"/>
        </w:tabs>
        <w:ind w:left="2880" w:hanging="360"/>
      </w:pPr>
      <w:rPr>
        <w:rFonts w:ascii="Times New Roman" w:hAnsi="Times New Roman" w:hint="default"/>
      </w:rPr>
    </w:lvl>
    <w:lvl w:ilvl="4" w:tplc="3B020F30" w:tentative="1">
      <w:start w:val="1"/>
      <w:numFmt w:val="bullet"/>
      <w:lvlText w:val="-"/>
      <w:lvlJc w:val="left"/>
      <w:pPr>
        <w:tabs>
          <w:tab w:val="num" w:pos="3600"/>
        </w:tabs>
        <w:ind w:left="3600" w:hanging="360"/>
      </w:pPr>
      <w:rPr>
        <w:rFonts w:ascii="Times New Roman" w:hAnsi="Times New Roman" w:hint="default"/>
      </w:rPr>
    </w:lvl>
    <w:lvl w:ilvl="5" w:tplc="FFAAA82E" w:tentative="1">
      <w:start w:val="1"/>
      <w:numFmt w:val="bullet"/>
      <w:lvlText w:val="-"/>
      <w:lvlJc w:val="left"/>
      <w:pPr>
        <w:tabs>
          <w:tab w:val="num" w:pos="4320"/>
        </w:tabs>
        <w:ind w:left="4320" w:hanging="360"/>
      </w:pPr>
      <w:rPr>
        <w:rFonts w:ascii="Times New Roman" w:hAnsi="Times New Roman" w:hint="default"/>
      </w:rPr>
    </w:lvl>
    <w:lvl w:ilvl="6" w:tplc="96F0E72C" w:tentative="1">
      <w:start w:val="1"/>
      <w:numFmt w:val="bullet"/>
      <w:lvlText w:val="-"/>
      <w:lvlJc w:val="left"/>
      <w:pPr>
        <w:tabs>
          <w:tab w:val="num" w:pos="5040"/>
        </w:tabs>
        <w:ind w:left="5040" w:hanging="360"/>
      </w:pPr>
      <w:rPr>
        <w:rFonts w:ascii="Times New Roman" w:hAnsi="Times New Roman" w:hint="default"/>
      </w:rPr>
    </w:lvl>
    <w:lvl w:ilvl="7" w:tplc="31A25ED0" w:tentative="1">
      <w:start w:val="1"/>
      <w:numFmt w:val="bullet"/>
      <w:lvlText w:val="-"/>
      <w:lvlJc w:val="left"/>
      <w:pPr>
        <w:tabs>
          <w:tab w:val="num" w:pos="5760"/>
        </w:tabs>
        <w:ind w:left="5760" w:hanging="360"/>
      </w:pPr>
      <w:rPr>
        <w:rFonts w:ascii="Times New Roman" w:hAnsi="Times New Roman" w:hint="default"/>
      </w:rPr>
    </w:lvl>
    <w:lvl w:ilvl="8" w:tplc="EA5207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49D2387"/>
    <w:multiLevelType w:val="hybridMultilevel"/>
    <w:tmpl w:val="30C8C0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99514B"/>
    <w:multiLevelType w:val="hybridMultilevel"/>
    <w:tmpl w:val="E43C8E42"/>
    <w:lvl w:ilvl="0" w:tplc="F4BC983E">
      <w:start w:val="1"/>
      <w:numFmt w:val="bullet"/>
      <w:lvlText w:val="-"/>
      <w:lvlJc w:val="left"/>
      <w:pPr>
        <w:tabs>
          <w:tab w:val="num" w:pos="720"/>
        </w:tabs>
        <w:ind w:left="720" w:hanging="360"/>
      </w:pPr>
      <w:rPr>
        <w:rFonts w:ascii="Times New Roman" w:hAnsi="Times New Roman" w:hint="default"/>
      </w:rPr>
    </w:lvl>
    <w:lvl w:ilvl="1" w:tplc="1B38742E" w:tentative="1">
      <w:start w:val="1"/>
      <w:numFmt w:val="bullet"/>
      <w:lvlText w:val="-"/>
      <w:lvlJc w:val="left"/>
      <w:pPr>
        <w:tabs>
          <w:tab w:val="num" w:pos="1440"/>
        </w:tabs>
        <w:ind w:left="1440" w:hanging="360"/>
      </w:pPr>
      <w:rPr>
        <w:rFonts w:ascii="Times New Roman" w:hAnsi="Times New Roman" w:hint="default"/>
      </w:rPr>
    </w:lvl>
    <w:lvl w:ilvl="2" w:tplc="7CFC44AE" w:tentative="1">
      <w:start w:val="1"/>
      <w:numFmt w:val="bullet"/>
      <w:lvlText w:val="-"/>
      <w:lvlJc w:val="left"/>
      <w:pPr>
        <w:tabs>
          <w:tab w:val="num" w:pos="2160"/>
        </w:tabs>
        <w:ind w:left="2160" w:hanging="360"/>
      </w:pPr>
      <w:rPr>
        <w:rFonts w:ascii="Times New Roman" w:hAnsi="Times New Roman" w:hint="default"/>
      </w:rPr>
    </w:lvl>
    <w:lvl w:ilvl="3" w:tplc="480C4F02" w:tentative="1">
      <w:start w:val="1"/>
      <w:numFmt w:val="bullet"/>
      <w:lvlText w:val="-"/>
      <w:lvlJc w:val="left"/>
      <w:pPr>
        <w:tabs>
          <w:tab w:val="num" w:pos="2880"/>
        </w:tabs>
        <w:ind w:left="2880" w:hanging="360"/>
      </w:pPr>
      <w:rPr>
        <w:rFonts w:ascii="Times New Roman" w:hAnsi="Times New Roman" w:hint="default"/>
      </w:rPr>
    </w:lvl>
    <w:lvl w:ilvl="4" w:tplc="7C5C7A62" w:tentative="1">
      <w:start w:val="1"/>
      <w:numFmt w:val="bullet"/>
      <w:lvlText w:val="-"/>
      <w:lvlJc w:val="left"/>
      <w:pPr>
        <w:tabs>
          <w:tab w:val="num" w:pos="3600"/>
        </w:tabs>
        <w:ind w:left="3600" w:hanging="360"/>
      </w:pPr>
      <w:rPr>
        <w:rFonts w:ascii="Times New Roman" w:hAnsi="Times New Roman" w:hint="default"/>
      </w:rPr>
    </w:lvl>
    <w:lvl w:ilvl="5" w:tplc="6472F47E" w:tentative="1">
      <w:start w:val="1"/>
      <w:numFmt w:val="bullet"/>
      <w:lvlText w:val="-"/>
      <w:lvlJc w:val="left"/>
      <w:pPr>
        <w:tabs>
          <w:tab w:val="num" w:pos="4320"/>
        </w:tabs>
        <w:ind w:left="4320" w:hanging="360"/>
      </w:pPr>
      <w:rPr>
        <w:rFonts w:ascii="Times New Roman" w:hAnsi="Times New Roman" w:hint="default"/>
      </w:rPr>
    </w:lvl>
    <w:lvl w:ilvl="6" w:tplc="2946C888" w:tentative="1">
      <w:start w:val="1"/>
      <w:numFmt w:val="bullet"/>
      <w:lvlText w:val="-"/>
      <w:lvlJc w:val="left"/>
      <w:pPr>
        <w:tabs>
          <w:tab w:val="num" w:pos="5040"/>
        </w:tabs>
        <w:ind w:left="5040" w:hanging="360"/>
      </w:pPr>
      <w:rPr>
        <w:rFonts w:ascii="Times New Roman" w:hAnsi="Times New Roman" w:hint="default"/>
      </w:rPr>
    </w:lvl>
    <w:lvl w:ilvl="7" w:tplc="BFB04300" w:tentative="1">
      <w:start w:val="1"/>
      <w:numFmt w:val="bullet"/>
      <w:lvlText w:val="-"/>
      <w:lvlJc w:val="left"/>
      <w:pPr>
        <w:tabs>
          <w:tab w:val="num" w:pos="5760"/>
        </w:tabs>
        <w:ind w:left="5760" w:hanging="360"/>
      </w:pPr>
      <w:rPr>
        <w:rFonts w:ascii="Times New Roman" w:hAnsi="Times New Roman" w:hint="default"/>
      </w:rPr>
    </w:lvl>
    <w:lvl w:ilvl="8" w:tplc="D396CCE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78B06CB"/>
    <w:multiLevelType w:val="hybridMultilevel"/>
    <w:tmpl w:val="8C90FEF0"/>
    <w:lvl w:ilvl="0" w:tplc="F50A121C">
      <w:start w:val="1"/>
      <w:numFmt w:val="bullet"/>
      <w:lvlText w:val="•"/>
      <w:lvlJc w:val="left"/>
      <w:pPr>
        <w:tabs>
          <w:tab w:val="num" w:pos="720"/>
        </w:tabs>
        <w:ind w:left="720" w:hanging="360"/>
      </w:pPr>
      <w:rPr>
        <w:rFonts w:ascii="Arial" w:hAnsi="Arial" w:hint="default"/>
      </w:rPr>
    </w:lvl>
    <w:lvl w:ilvl="1" w:tplc="2076C4DC">
      <w:start w:val="1"/>
      <w:numFmt w:val="bullet"/>
      <w:lvlText w:val="•"/>
      <w:lvlJc w:val="left"/>
      <w:pPr>
        <w:tabs>
          <w:tab w:val="num" w:pos="1440"/>
        </w:tabs>
        <w:ind w:left="1440" w:hanging="360"/>
      </w:pPr>
      <w:rPr>
        <w:rFonts w:ascii="Arial" w:hAnsi="Arial" w:hint="default"/>
      </w:rPr>
    </w:lvl>
    <w:lvl w:ilvl="2" w:tplc="B5BC7CC4" w:tentative="1">
      <w:start w:val="1"/>
      <w:numFmt w:val="bullet"/>
      <w:lvlText w:val="•"/>
      <w:lvlJc w:val="left"/>
      <w:pPr>
        <w:tabs>
          <w:tab w:val="num" w:pos="2160"/>
        </w:tabs>
        <w:ind w:left="2160" w:hanging="360"/>
      </w:pPr>
      <w:rPr>
        <w:rFonts w:ascii="Arial" w:hAnsi="Arial" w:hint="default"/>
      </w:rPr>
    </w:lvl>
    <w:lvl w:ilvl="3" w:tplc="0602B596" w:tentative="1">
      <w:start w:val="1"/>
      <w:numFmt w:val="bullet"/>
      <w:lvlText w:val="•"/>
      <w:lvlJc w:val="left"/>
      <w:pPr>
        <w:tabs>
          <w:tab w:val="num" w:pos="2880"/>
        </w:tabs>
        <w:ind w:left="2880" w:hanging="360"/>
      </w:pPr>
      <w:rPr>
        <w:rFonts w:ascii="Arial" w:hAnsi="Arial" w:hint="default"/>
      </w:rPr>
    </w:lvl>
    <w:lvl w:ilvl="4" w:tplc="B8A4EF0A" w:tentative="1">
      <w:start w:val="1"/>
      <w:numFmt w:val="bullet"/>
      <w:lvlText w:val="•"/>
      <w:lvlJc w:val="left"/>
      <w:pPr>
        <w:tabs>
          <w:tab w:val="num" w:pos="3600"/>
        </w:tabs>
        <w:ind w:left="3600" w:hanging="360"/>
      </w:pPr>
      <w:rPr>
        <w:rFonts w:ascii="Arial" w:hAnsi="Arial" w:hint="default"/>
      </w:rPr>
    </w:lvl>
    <w:lvl w:ilvl="5" w:tplc="D64A82DA" w:tentative="1">
      <w:start w:val="1"/>
      <w:numFmt w:val="bullet"/>
      <w:lvlText w:val="•"/>
      <w:lvlJc w:val="left"/>
      <w:pPr>
        <w:tabs>
          <w:tab w:val="num" w:pos="4320"/>
        </w:tabs>
        <w:ind w:left="4320" w:hanging="360"/>
      </w:pPr>
      <w:rPr>
        <w:rFonts w:ascii="Arial" w:hAnsi="Arial" w:hint="default"/>
      </w:rPr>
    </w:lvl>
    <w:lvl w:ilvl="6" w:tplc="6EA4FC70" w:tentative="1">
      <w:start w:val="1"/>
      <w:numFmt w:val="bullet"/>
      <w:lvlText w:val="•"/>
      <w:lvlJc w:val="left"/>
      <w:pPr>
        <w:tabs>
          <w:tab w:val="num" w:pos="5040"/>
        </w:tabs>
        <w:ind w:left="5040" w:hanging="360"/>
      </w:pPr>
      <w:rPr>
        <w:rFonts w:ascii="Arial" w:hAnsi="Arial" w:hint="default"/>
      </w:rPr>
    </w:lvl>
    <w:lvl w:ilvl="7" w:tplc="17069EFC" w:tentative="1">
      <w:start w:val="1"/>
      <w:numFmt w:val="bullet"/>
      <w:lvlText w:val="•"/>
      <w:lvlJc w:val="left"/>
      <w:pPr>
        <w:tabs>
          <w:tab w:val="num" w:pos="5760"/>
        </w:tabs>
        <w:ind w:left="5760" w:hanging="360"/>
      </w:pPr>
      <w:rPr>
        <w:rFonts w:ascii="Arial" w:hAnsi="Arial" w:hint="default"/>
      </w:rPr>
    </w:lvl>
    <w:lvl w:ilvl="8" w:tplc="C784BD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471AFE"/>
    <w:multiLevelType w:val="hybridMultilevel"/>
    <w:tmpl w:val="68527A8C"/>
    <w:lvl w:ilvl="0" w:tplc="CA468150">
      <w:start w:val="1"/>
      <w:numFmt w:val="bullet"/>
      <w:lvlText w:val="•"/>
      <w:lvlJc w:val="left"/>
      <w:pPr>
        <w:tabs>
          <w:tab w:val="num" w:pos="720"/>
        </w:tabs>
        <w:ind w:left="720" w:hanging="360"/>
      </w:pPr>
      <w:rPr>
        <w:rFonts w:ascii="Arial" w:hAnsi="Arial" w:hint="default"/>
      </w:rPr>
    </w:lvl>
    <w:lvl w:ilvl="1" w:tplc="442CD75A" w:tentative="1">
      <w:start w:val="1"/>
      <w:numFmt w:val="bullet"/>
      <w:lvlText w:val="•"/>
      <w:lvlJc w:val="left"/>
      <w:pPr>
        <w:tabs>
          <w:tab w:val="num" w:pos="1440"/>
        </w:tabs>
        <w:ind w:left="1440" w:hanging="360"/>
      </w:pPr>
      <w:rPr>
        <w:rFonts w:ascii="Arial" w:hAnsi="Arial" w:hint="default"/>
      </w:rPr>
    </w:lvl>
    <w:lvl w:ilvl="2" w:tplc="1074A97C" w:tentative="1">
      <w:start w:val="1"/>
      <w:numFmt w:val="bullet"/>
      <w:lvlText w:val="•"/>
      <w:lvlJc w:val="left"/>
      <w:pPr>
        <w:tabs>
          <w:tab w:val="num" w:pos="2160"/>
        </w:tabs>
        <w:ind w:left="2160" w:hanging="360"/>
      </w:pPr>
      <w:rPr>
        <w:rFonts w:ascii="Arial" w:hAnsi="Arial" w:hint="default"/>
      </w:rPr>
    </w:lvl>
    <w:lvl w:ilvl="3" w:tplc="6FACBAC0" w:tentative="1">
      <w:start w:val="1"/>
      <w:numFmt w:val="bullet"/>
      <w:lvlText w:val="•"/>
      <w:lvlJc w:val="left"/>
      <w:pPr>
        <w:tabs>
          <w:tab w:val="num" w:pos="2880"/>
        </w:tabs>
        <w:ind w:left="2880" w:hanging="360"/>
      </w:pPr>
      <w:rPr>
        <w:rFonts w:ascii="Arial" w:hAnsi="Arial" w:hint="default"/>
      </w:rPr>
    </w:lvl>
    <w:lvl w:ilvl="4" w:tplc="C816A2EC" w:tentative="1">
      <w:start w:val="1"/>
      <w:numFmt w:val="bullet"/>
      <w:lvlText w:val="•"/>
      <w:lvlJc w:val="left"/>
      <w:pPr>
        <w:tabs>
          <w:tab w:val="num" w:pos="3600"/>
        </w:tabs>
        <w:ind w:left="3600" w:hanging="360"/>
      </w:pPr>
      <w:rPr>
        <w:rFonts w:ascii="Arial" w:hAnsi="Arial" w:hint="default"/>
      </w:rPr>
    </w:lvl>
    <w:lvl w:ilvl="5" w:tplc="A3961A3C" w:tentative="1">
      <w:start w:val="1"/>
      <w:numFmt w:val="bullet"/>
      <w:lvlText w:val="•"/>
      <w:lvlJc w:val="left"/>
      <w:pPr>
        <w:tabs>
          <w:tab w:val="num" w:pos="4320"/>
        </w:tabs>
        <w:ind w:left="4320" w:hanging="360"/>
      </w:pPr>
      <w:rPr>
        <w:rFonts w:ascii="Arial" w:hAnsi="Arial" w:hint="default"/>
      </w:rPr>
    </w:lvl>
    <w:lvl w:ilvl="6" w:tplc="DF7E9AA4" w:tentative="1">
      <w:start w:val="1"/>
      <w:numFmt w:val="bullet"/>
      <w:lvlText w:val="•"/>
      <w:lvlJc w:val="left"/>
      <w:pPr>
        <w:tabs>
          <w:tab w:val="num" w:pos="5040"/>
        </w:tabs>
        <w:ind w:left="5040" w:hanging="360"/>
      </w:pPr>
      <w:rPr>
        <w:rFonts w:ascii="Arial" w:hAnsi="Arial" w:hint="default"/>
      </w:rPr>
    </w:lvl>
    <w:lvl w:ilvl="7" w:tplc="34982B68" w:tentative="1">
      <w:start w:val="1"/>
      <w:numFmt w:val="bullet"/>
      <w:lvlText w:val="•"/>
      <w:lvlJc w:val="left"/>
      <w:pPr>
        <w:tabs>
          <w:tab w:val="num" w:pos="5760"/>
        </w:tabs>
        <w:ind w:left="5760" w:hanging="360"/>
      </w:pPr>
      <w:rPr>
        <w:rFonts w:ascii="Arial" w:hAnsi="Arial" w:hint="default"/>
      </w:rPr>
    </w:lvl>
    <w:lvl w:ilvl="8" w:tplc="7B8299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F97251"/>
    <w:multiLevelType w:val="hybridMultilevel"/>
    <w:tmpl w:val="DA080B38"/>
    <w:lvl w:ilvl="0" w:tplc="D4E615C4">
      <w:start w:val="1"/>
      <w:numFmt w:val="bullet"/>
      <w:lvlText w:val="•"/>
      <w:lvlJc w:val="left"/>
      <w:pPr>
        <w:tabs>
          <w:tab w:val="num" w:pos="720"/>
        </w:tabs>
        <w:ind w:left="720" w:hanging="360"/>
      </w:pPr>
      <w:rPr>
        <w:rFonts w:ascii="Arial" w:hAnsi="Arial" w:hint="default"/>
      </w:rPr>
    </w:lvl>
    <w:lvl w:ilvl="1" w:tplc="5F768744" w:tentative="1">
      <w:start w:val="1"/>
      <w:numFmt w:val="bullet"/>
      <w:lvlText w:val="•"/>
      <w:lvlJc w:val="left"/>
      <w:pPr>
        <w:tabs>
          <w:tab w:val="num" w:pos="1440"/>
        </w:tabs>
        <w:ind w:left="1440" w:hanging="360"/>
      </w:pPr>
      <w:rPr>
        <w:rFonts w:ascii="Arial" w:hAnsi="Arial" w:hint="default"/>
      </w:rPr>
    </w:lvl>
    <w:lvl w:ilvl="2" w:tplc="C75E1BA4" w:tentative="1">
      <w:start w:val="1"/>
      <w:numFmt w:val="bullet"/>
      <w:lvlText w:val="•"/>
      <w:lvlJc w:val="left"/>
      <w:pPr>
        <w:tabs>
          <w:tab w:val="num" w:pos="2160"/>
        </w:tabs>
        <w:ind w:left="2160" w:hanging="360"/>
      </w:pPr>
      <w:rPr>
        <w:rFonts w:ascii="Arial" w:hAnsi="Arial" w:hint="default"/>
      </w:rPr>
    </w:lvl>
    <w:lvl w:ilvl="3" w:tplc="E7FE9044" w:tentative="1">
      <w:start w:val="1"/>
      <w:numFmt w:val="bullet"/>
      <w:lvlText w:val="•"/>
      <w:lvlJc w:val="left"/>
      <w:pPr>
        <w:tabs>
          <w:tab w:val="num" w:pos="2880"/>
        </w:tabs>
        <w:ind w:left="2880" w:hanging="360"/>
      </w:pPr>
      <w:rPr>
        <w:rFonts w:ascii="Arial" w:hAnsi="Arial" w:hint="default"/>
      </w:rPr>
    </w:lvl>
    <w:lvl w:ilvl="4" w:tplc="24068408" w:tentative="1">
      <w:start w:val="1"/>
      <w:numFmt w:val="bullet"/>
      <w:lvlText w:val="•"/>
      <w:lvlJc w:val="left"/>
      <w:pPr>
        <w:tabs>
          <w:tab w:val="num" w:pos="3600"/>
        </w:tabs>
        <w:ind w:left="3600" w:hanging="360"/>
      </w:pPr>
      <w:rPr>
        <w:rFonts w:ascii="Arial" w:hAnsi="Arial" w:hint="default"/>
      </w:rPr>
    </w:lvl>
    <w:lvl w:ilvl="5" w:tplc="C1D47BD8" w:tentative="1">
      <w:start w:val="1"/>
      <w:numFmt w:val="bullet"/>
      <w:lvlText w:val="•"/>
      <w:lvlJc w:val="left"/>
      <w:pPr>
        <w:tabs>
          <w:tab w:val="num" w:pos="4320"/>
        </w:tabs>
        <w:ind w:left="4320" w:hanging="360"/>
      </w:pPr>
      <w:rPr>
        <w:rFonts w:ascii="Arial" w:hAnsi="Arial" w:hint="default"/>
      </w:rPr>
    </w:lvl>
    <w:lvl w:ilvl="6" w:tplc="9BC8B168" w:tentative="1">
      <w:start w:val="1"/>
      <w:numFmt w:val="bullet"/>
      <w:lvlText w:val="•"/>
      <w:lvlJc w:val="left"/>
      <w:pPr>
        <w:tabs>
          <w:tab w:val="num" w:pos="5040"/>
        </w:tabs>
        <w:ind w:left="5040" w:hanging="360"/>
      </w:pPr>
      <w:rPr>
        <w:rFonts w:ascii="Arial" w:hAnsi="Arial" w:hint="default"/>
      </w:rPr>
    </w:lvl>
    <w:lvl w:ilvl="7" w:tplc="517C7DEA" w:tentative="1">
      <w:start w:val="1"/>
      <w:numFmt w:val="bullet"/>
      <w:lvlText w:val="•"/>
      <w:lvlJc w:val="left"/>
      <w:pPr>
        <w:tabs>
          <w:tab w:val="num" w:pos="5760"/>
        </w:tabs>
        <w:ind w:left="5760" w:hanging="360"/>
      </w:pPr>
      <w:rPr>
        <w:rFonts w:ascii="Arial" w:hAnsi="Arial" w:hint="default"/>
      </w:rPr>
    </w:lvl>
    <w:lvl w:ilvl="8" w:tplc="1FE87D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F35FDF"/>
    <w:multiLevelType w:val="hybridMultilevel"/>
    <w:tmpl w:val="94087D26"/>
    <w:lvl w:ilvl="0" w:tplc="B74ED84A">
      <w:start w:val="1"/>
      <w:numFmt w:val="bullet"/>
      <w:lvlText w:val="•"/>
      <w:lvlJc w:val="left"/>
      <w:pPr>
        <w:tabs>
          <w:tab w:val="num" w:pos="720"/>
        </w:tabs>
        <w:ind w:left="720" w:hanging="360"/>
      </w:pPr>
      <w:rPr>
        <w:rFonts w:ascii="Arial" w:hAnsi="Arial" w:hint="default"/>
      </w:rPr>
    </w:lvl>
    <w:lvl w:ilvl="1" w:tplc="33BADA6A" w:tentative="1">
      <w:start w:val="1"/>
      <w:numFmt w:val="bullet"/>
      <w:lvlText w:val="•"/>
      <w:lvlJc w:val="left"/>
      <w:pPr>
        <w:tabs>
          <w:tab w:val="num" w:pos="1440"/>
        </w:tabs>
        <w:ind w:left="1440" w:hanging="360"/>
      </w:pPr>
      <w:rPr>
        <w:rFonts w:ascii="Arial" w:hAnsi="Arial" w:hint="default"/>
      </w:rPr>
    </w:lvl>
    <w:lvl w:ilvl="2" w:tplc="A02AF95C" w:tentative="1">
      <w:start w:val="1"/>
      <w:numFmt w:val="bullet"/>
      <w:lvlText w:val="•"/>
      <w:lvlJc w:val="left"/>
      <w:pPr>
        <w:tabs>
          <w:tab w:val="num" w:pos="2160"/>
        </w:tabs>
        <w:ind w:left="2160" w:hanging="360"/>
      </w:pPr>
      <w:rPr>
        <w:rFonts w:ascii="Arial" w:hAnsi="Arial" w:hint="default"/>
      </w:rPr>
    </w:lvl>
    <w:lvl w:ilvl="3" w:tplc="0510801A" w:tentative="1">
      <w:start w:val="1"/>
      <w:numFmt w:val="bullet"/>
      <w:lvlText w:val="•"/>
      <w:lvlJc w:val="left"/>
      <w:pPr>
        <w:tabs>
          <w:tab w:val="num" w:pos="2880"/>
        </w:tabs>
        <w:ind w:left="2880" w:hanging="360"/>
      </w:pPr>
      <w:rPr>
        <w:rFonts w:ascii="Arial" w:hAnsi="Arial" w:hint="default"/>
      </w:rPr>
    </w:lvl>
    <w:lvl w:ilvl="4" w:tplc="CEBEF1CC" w:tentative="1">
      <w:start w:val="1"/>
      <w:numFmt w:val="bullet"/>
      <w:lvlText w:val="•"/>
      <w:lvlJc w:val="left"/>
      <w:pPr>
        <w:tabs>
          <w:tab w:val="num" w:pos="3600"/>
        </w:tabs>
        <w:ind w:left="3600" w:hanging="360"/>
      </w:pPr>
      <w:rPr>
        <w:rFonts w:ascii="Arial" w:hAnsi="Arial" w:hint="default"/>
      </w:rPr>
    </w:lvl>
    <w:lvl w:ilvl="5" w:tplc="C35AD002" w:tentative="1">
      <w:start w:val="1"/>
      <w:numFmt w:val="bullet"/>
      <w:lvlText w:val="•"/>
      <w:lvlJc w:val="left"/>
      <w:pPr>
        <w:tabs>
          <w:tab w:val="num" w:pos="4320"/>
        </w:tabs>
        <w:ind w:left="4320" w:hanging="360"/>
      </w:pPr>
      <w:rPr>
        <w:rFonts w:ascii="Arial" w:hAnsi="Arial" w:hint="default"/>
      </w:rPr>
    </w:lvl>
    <w:lvl w:ilvl="6" w:tplc="82321B5A" w:tentative="1">
      <w:start w:val="1"/>
      <w:numFmt w:val="bullet"/>
      <w:lvlText w:val="•"/>
      <w:lvlJc w:val="left"/>
      <w:pPr>
        <w:tabs>
          <w:tab w:val="num" w:pos="5040"/>
        </w:tabs>
        <w:ind w:left="5040" w:hanging="360"/>
      </w:pPr>
      <w:rPr>
        <w:rFonts w:ascii="Arial" w:hAnsi="Arial" w:hint="default"/>
      </w:rPr>
    </w:lvl>
    <w:lvl w:ilvl="7" w:tplc="8E18CDB4" w:tentative="1">
      <w:start w:val="1"/>
      <w:numFmt w:val="bullet"/>
      <w:lvlText w:val="•"/>
      <w:lvlJc w:val="left"/>
      <w:pPr>
        <w:tabs>
          <w:tab w:val="num" w:pos="5760"/>
        </w:tabs>
        <w:ind w:left="5760" w:hanging="360"/>
      </w:pPr>
      <w:rPr>
        <w:rFonts w:ascii="Arial" w:hAnsi="Arial" w:hint="default"/>
      </w:rPr>
    </w:lvl>
    <w:lvl w:ilvl="8" w:tplc="EE70C5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B31613"/>
    <w:multiLevelType w:val="hybridMultilevel"/>
    <w:tmpl w:val="B9DA5936"/>
    <w:lvl w:ilvl="0" w:tplc="C78CB90C">
      <w:start w:val="1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9A6965"/>
    <w:multiLevelType w:val="hybridMultilevel"/>
    <w:tmpl w:val="48C89DF8"/>
    <w:lvl w:ilvl="0" w:tplc="9DA2EE58">
      <w:start w:val="1"/>
      <w:numFmt w:val="bullet"/>
      <w:lvlText w:val="•"/>
      <w:lvlJc w:val="left"/>
      <w:pPr>
        <w:tabs>
          <w:tab w:val="num" w:pos="720"/>
        </w:tabs>
        <w:ind w:left="720" w:hanging="360"/>
      </w:pPr>
      <w:rPr>
        <w:rFonts w:ascii="Arial" w:hAnsi="Arial" w:hint="default"/>
      </w:rPr>
    </w:lvl>
    <w:lvl w:ilvl="1" w:tplc="6C9871E0" w:tentative="1">
      <w:start w:val="1"/>
      <w:numFmt w:val="bullet"/>
      <w:lvlText w:val="•"/>
      <w:lvlJc w:val="left"/>
      <w:pPr>
        <w:tabs>
          <w:tab w:val="num" w:pos="1440"/>
        </w:tabs>
        <w:ind w:left="1440" w:hanging="360"/>
      </w:pPr>
      <w:rPr>
        <w:rFonts w:ascii="Arial" w:hAnsi="Arial" w:hint="default"/>
      </w:rPr>
    </w:lvl>
    <w:lvl w:ilvl="2" w:tplc="40264B3E" w:tentative="1">
      <w:start w:val="1"/>
      <w:numFmt w:val="bullet"/>
      <w:lvlText w:val="•"/>
      <w:lvlJc w:val="left"/>
      <w:pPr>
        <w:tabs>
          <w:tab w:val="num" w:pos="2160"/>
        </w:tabs>
        <w:ind w:left="2160" w:hanging="360"/>
      </w:pPr>
      <w:rPr>
        <w:rFonts w:ascii="Arial" w:hAnsi="Arial" w:hint="default"/>
      </w:rPr>
    </w:lvl>
    <w:lvl w:ilvl="3" w:tplc="E7EE40E2" w:tentative="1">
      <w:start w:val="1"/>
      <w:numFmt w:val="bullet"/>
      <w:lvlText w:val="•"/>
      <w:lvlJc w:val="left"/>
      <w:pPr>
        <w:tabs>
          <w:tab w:val="num" w:pos="2880"/>
        </w:tabs>
        <w:ind w:left="2880" w:hanging="360"/>
      </w:pPr>
      <w:rPr>
        <w:rFonts w:ascii="Arial" w:hAnsi="Arial" w:hint="default"/>
      </w:rPr>
    </w:lvl>
    <w:lvl w:ilvl="4" w:tplc="890AE65A" w:tentative="1">
      <w:start w:val="1"/>
      <w:numFmt w:val="bullet"/>
      <w:lvlText w:val="•"/>
      <w:lvlJc w:val="left"/>
      <w:pPr>
        <w:tabs>
          <w:tab w:val="num" w:pos="3600"/>
        </w:tabs>
        <w:ind w:left="3600" w:hanging="360"/>
      </w:pPr>
      <w:rPr>
        <w:rFonts w:ascii="Arial" w:hAnsi="Arial" w:hint="default"/>
      </w:rPr>
    </w:lvl>
    <w:lvl w:ilvl="5" w:tplc="903EFFD0" w:tentative="1">
      <w:start w:val="1"/>
      <w:numFmt w:val="bullet"/>
      <w:lvlText w:val="•"/>
      <w:lvlJc w:val="left"/>
      <w:pPr>
        <w:tabs>
          <w:tab w:val="num" w:pos="4320"/>
        </w:tabs>
        <w:ind w:left="4320" w:hanging="360"/>
      </w:pPr>
      <w:rPr>
        <w:rFonts w:ascii="Arial" w:hAnsi="Arial" w:hint="default"/>
      </w:rPr>
    </w:lvl>
    <w:lvl w:ilvl="6" w:tplc="7076EF30" w:tentative="1">
      <w:start w:val="1"/>
      <w:numFmt w:val="bullet"/>
      <w:lvlText w:val="•"/>
      <w:lvlJc w:val="left"/>
      <w:pPr>
        <w:tabs>
          <w:tab w:val="num" w:pos="5040"/>
        </w:tabs>
        <w:ind w:left="5040" w:hanging="360"/>
      </w:pPr>
      <w:rPr>
        <w:rFonts w:ascii="Arial" w:hAnsi="Arial" w:hint="default"/>
      </w:rPr>
    </w:lvl>
    <w:lvl w:ilvl="7" w:tplc="CE40EFC2" w:tentative="1">
      <w:start w:val="1"/>
      <w:numFmt w:val="bullet"/>
      <w:lvlText w:val="•"/>
      <w:lvlJc w:val="left"/>
      <w:pPr>
        <w:tabs>
          <w:tab w:val="num" w:pos="5760"/>
        </w:tabs>
        <w:ind w:left="5760" w:hanging="360"/>
      </w:pPr>
      <w:rPr>
        <w:rFonts w:ascii="Arial" w:hAnsi="Arial" w:hint="default"/>
      </w:rPr>
    </w:lvl>
    <w:lvl w:ilvl="8" w:tplc="985230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B000C3"/>
    <w:multiLevelType w:val="hybridMultilevel"/>
    <w:tmpl w:val="BB2AEDE8"/>
    <w:lvl w:ilvl="0" w:tplc="A0DA7C74">
      <w:start w:val="1"/>
      <w:numFmt w:val="bullet"/>
      <w:lvlText w:val="•"/>
      <w:lvlJc w:val="left"/>
      <w:pPr>
        <w:tabs>
          <w:tab w:val="num" w:pos="720"/>
        </w:tabs>
        <w:ind w:left="720" w:hanging="360"/>
      </w:pPr>
      <w:rPr>
        <w:rFonts w:ascii="Arial" w:hAnsi="Arial" w:hint="default"/>
      </w:rPr>
    </w:lvl>
    <w:lvl w:ilvl="1" w:tplc="0F325692" w:tentative="1">
      <w:start w:val="1"/>
      <w:numFmt w:val="bullet"/>
      <w:lvlText w:val="•"/>
      <w:lvlJc w:val="left"/>
      <w:pPr>
        <w:tabs>
          <w:tab w:val="num" w:pos="1440"/>
        </w:tabs>
        <w:ind w:left="1440" w:hanging="360"/>
      </w:pPr>
      <w:rPr>
        <w:rFonts w:ascii="Arial" w:hAnsi="Arial" w:hint="default"/>
      </w:rPr>
    </w:lvl>
    <w:lvl w:ilvl="2" w:tplc="B8B2187C" w:tentative="1">
      <w:start w:val="1"/>
      <w:numFmt w:val="bullet"/>
      <w:lvlText w:val="•"/>
      <w:lvlJc w:val="left"/>
      <w:pPr>
        <w:tabs>
          <w:tab w:val="num" w:pos="2160"/>
        </w:tabs>
        <w:ind w:left="2160" w:hanging="360"/>
      </w:pPr>
      <w:rPr>
        <w:rFonts w:ascii="Arial" w:hAnsi="Arial" w:hint="default"/>
      </w:rPr>
    </w:lvl>
    <w:lvl w:ilvl="3" w:tplc="AB22C77A" w:tentative="1">
      <w:start w:val="1"/>
      <w:numFmt w:val="bullet"/>
      <w:lvlText w:val="•"/>
      <w:lvlJc w:val="left"/>
      <w:pPr>
        <w:tabs>
          <w:tab w:val="num" w:pos="2880"/>
        </w:tabs>
        <w:ind w:left="2880" w:hanging="360"/>
      </w:pPr>
      <w:rPr>
        <w:rFonts w:ascii="Arial" w:hAnsi="Arial" w:hint="default"/>
      </w:rPr>
    </w:lvl>
    <w:lvl w:ilvl="4" w:tplc="1B68B79C" w:tentative="1">
      <w:start w:val="1"/>
      <w:numFmt w:val="bullet"/>
      <w:lvlText w:val="•"/>
      <w:lvlJc w:val="left"/>
      <w:pPr>
        <w:tabs>
          <w:tab w:val="num" w:pos="3600"/>
        </w:tabs>
        <w:ind w:left="3600" w:hanging="360"/>
      </w:pPr>
      <w:rPr>
        <w:rFonts w:ascii="Arial" w:hAnsi="Arial" w:hint="default"/>
      </w:rPr>
    </w:lvl>
    <w:lvl w:ilvl="5" w:tplc="716A7086" w:tentative="1">
      <w:start w:val="1"/>
      <w:numFmt w:val="bullet"/>
      <w:lvlText w:val="•"/>
      <w:lvlJc w:val="left"/>
      <w:pPr>
        <w:tabs>
          <w:tab w:val="num" w:pos="4320"/>
        </w:tabs>
        <w:ind w:left="4320" w:hanging="360"/>
      </w:pPr>
      <w:rPr>
        <w:rFonts w:ascii="Arial" w:hAnsi="Arial" w:hint="default"/>
      </w:rPr>
    </w:lvl>
    <w:lvl w:ilvl="6" w:tplc="4132AE10" w:tentative="1">
      <w:start w:val="1"/>
      <w:numFmt w:val="bullet"/>
      <w:lvlText w:val="•"/>
      <w:lvlJc w:val="left"/>
      <w:pPr>
        <w:tabs>
          <w:tab w:val="num" w:pos="5040"/>
        </w:tabs>
        <w:ind w:left="5040" w:hanging="360"/>
      </w:pPr>
      <w:rPr>
        <w:rFonts w:ascii="Arial" w:hAnsi="Arial" w:hint="default"/>
      </w:rPr>
    </w:lvl>
    <w:lvl w:ilvl="7" w:tplc="45543564" w:tentative="1">
      <w:start w:val="1"/>
      <w:numFmt w:val="bullet"/>
      <w:lvlText w:val="•"/>
      <w:lvlJc w:val="left"/>
      <w:pPr>
        <w:tabs>
          <w:tab w:val="num" w:pos="5760"/>
        </w:tabs>
        <w:ind w:left="5760" w:hanging="360"/>
      </w:pPr>
      <w:rPr>
        <w:rFonts w:ascii="Arial" w:hAnsi="Arial" w:hint="default"/>
      </w:rPr>
    </w:lvl>
    <w:lvl w:ilvl="8" w:tplc="A41A0C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C00800"/>
    <w:multiLevelType w:val="hybridMultilevel"/>
    <w:tmpl w:val="153865BA"/>
    <w:lvl w:ilvl="0" w:tplc="F5848CC6">
      <w:start w:val="1"/>
      <w:numFmt w:val="bullet"/>
      <w:lvlText w:val="•"/>
      <w:lvlJc w:val="left"/>
      <w:pPr>
        <w:tabs>
          <w:tab w:val="num" w:pos="720"/>
        </w:tabs>
        <w:ind w:left="720" w:hanging="360"/>
      </w:pPr>
      <w:rPr>
        <w:rFonts w:ascii="Arial" w:hAnsi="Arial" w:hint="default"/>
      </w:rPr>
    </w:lvl>
    <w:lvl w:ilvl="1" w:tplc="FFC26E5C" w:tentative="1">
      <w:start w:val="1"/>
      <w:numFmt w:val="bullet"/>
      <w:lvlText w:val="•"/>
      <w:lvlJc w:val="left"/>
      <w:pPr>
        <w:tabs>
          <w:tab w:val="num" w:pos="1440"/>
        </w:tabs>
        <w:ind w:left="1440" w:hanging="360"/>
      </w:pPr>
      <w:rPr>
        <w:rFonts w:ascii="Arial" w:hAnsi="Arial" w:hint="default"/>
      </w:rPr>
    </w:lvl>
    <w:lvl w:ilvl="2" w:tplc="387082A2" w:tentative="1">
      <w:start w:val="1"/>
      <w:numFmt w:val="bullet"/>
      <w:lvlText w:val="•"/>
      <w:lvlJc w:val="left"/>
      <w:pPr>
        <w:tabs>
          <w:tab w:val="num" w:pos="2160"/>
        </w:tabs>
        <w:ind w:left="2160" w:hanging="360"/>
      </w:pPr>
      <w:rPr>
        <w:rFonts w:ascii="Arial" w:hAnsi="Arial" w:hint="default"/>
      </w:rPr>
    </w:lvl>
    <w:lvl w:ilvl="3" w:tplc="01E05F4A" w:tentative="1">
      <w:start w:val="1"/>
      <w:numFmt w:val="bullet"/>
      <w:lvlText w:val="•"/>
      <w:lvlJc w:val="left"/>
      <w:pPr>
        <w:tabs>
          <w:tab w:val="num" w:pos="2880"/>
        </w:tabs>
        <w:ind w:left="2880" w:hanging="360"/>
      </w:pPr>
      <w:rPr>
        <w:rFonts w:ascii="Arial" w:hAnsi="Arial" w:hint="default"/>
      </w:rPr>
    </w:lvl>
    <w:lvl w:ilvl="4" w:tplc="2F789506" w:tentative="1">
      <w:start w:val="1"/>
      <w:numFmt w:val="bullet"/>
      <w:lvlText w:val="•"/>
      <w:lvlJc w:val="left"/>
      <w:pPr>
        <w:tabs>
          <w:tab w:val="num" w:pos="3600"/>
        </w:tabs>
        <w:ind w:left="3600" w:hanging="360"/>
      </w:pPr>
      <w:rPr>
        <w:rFonts w:ascii="Arial" w:hAnsi="Arial" w:hint="default"/>
      </w:rPr>
    </w:lvl>
    <w:lvl w:ilvl="5" w:tplc="75BE5DE0" w:tentative="1">
      <w:start w:val="1"/>
      <w:numFmt w:val="bullet"/>
      <w:lvlText w:val="•"/>
      <w:lvlJc w:val="left"/>
      <w:pPr>
        <w:tabs>
          <w:tab w:val="num" w:pos="4320"/>
        </w:tabs>
        <w:ind w:left="4320" w:hanging="360"/>
      </w:pPr>
      <w:rPr>
        <w:rFonts w:ascii="Arial" w:hAnsi="Arial" w:hint="default"/>
      </w:rPr>
    </w:lvl>
    <w:lvl w:ilvl="6" w:tplc="C0A8A77E" w:tentative="1">
      <w:start w:val="1"/>
      <w:numFmt w:val="bullet"/>
      <w:lvlText w:val="•"/>
      <w:lvlJc w:val="left"/>
      <w:pPr>
        <w:tabs>
          <w:tab w:val="num" w:pos="5040"/>
        </w:tabs>
        <w:ind w:left="5040" w:hanging="360"/>
      </w:pPr>
      <w:rPr>
        <w:rFonts w:ascii="Arial" w:hAnsi="Arial" w:hint="default"/>
      </w:rPr>
    </w:lvl>
    <w:lvl w:ilvl="7" w:tplc="1CCE4C9C" w:tentative="1">
      <w:start w:val="1"/>
      <w:numFmt w:val="bullet"/>
      <w:lvlText w:val="•"/>
      <w:lvlJc w:val="left"/>
      <w:pPr>
        <w:tabs>
          <w:tab w:val="num" w:pos="5760"/>
        </w:tabs>
        <w:ind w:left="5760" w:hanging="360"/>
      </w:pPr>
      <w:rPr>
        <w:rFonts w:ascii="Arial" w:hAnsi="Arial" w:hint="default"/>
      </w:rPr>
    </w:lvl>
    <w:lvl w:ilvl="8" w:tplc="79366A5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1C3AA3"/>
    <w:multiLevelType w:val="hybridMultilevel"/>
    <w:tmpl w:val="6E82FA6C"/>
    <w:lvl w:ilvl="0" w:tplc="849CE5EE">
      <w:start w:val="1"/>
      <w:numFmt w:val="bullet"/>
      <w:lvlText w:val="•"/>
      <w:lvlJc w:val="left"/>
      <w:pPr>
        <w:tabs>
          <w:tab w:val="num" w:pos="720"/>
        </w:tabs>
        <w:ind w:left="720" w:hanging="360"/>
      </w:pPr>
      <w:rPr>
        <w:rFonts w:ascii="Arial" w:hAnsi="Arial" w:hint="default"/>
      </w:rPr>
    </w:lvl>
    <w:lvl w:ilvl="1" w:tplc="7A849060" w:tentative="1">
      <w:start w:val="1"/>
      <w:numFmt w:val="bullet"/>
      <w:lvlText w:val="•"/>
      <w:lvlJc w:val="left"/>
      <w:pPr>
        <w:tabs>
          <w:tab w:val="num" w:pos="1440"/>
        </w:tabs>
        <w:ind w:left="1440" w:hanging="360"/>
      </w:pPr>
      <w:rPr>
        <w:rFonts w:ascii="Arial" w:hAnsi="Arial" w:hint="default"/>
      </w:rPr>
    </w:lvl>
    <w:lvl w:ilvl="2" w:tplc="4A70F7DE" w:tentative="1">
      <w:start w:val="1"/>
      <w:numFmt w:val="bullet"/>
      <w:lvlText w:val="•"/>
      <w:lvlJc w:val="left"/>
      <w:pPr>
        <w:tabs>
          <w:tab w:val="num" w:pos="2160"/>
        </w:tabs>
        <w:ind w:left="2160" w:hanging="360"/>
      </w:pPr>
      <w:rPr>
        <w:rFonts w:ascii="Arial" w:hAnsi="Arial" w:hint="default"/>
      </w:rPr>
    </w:lvl>
    <w:lvl w:ilvl="3" w:tplc="C994D7E2" w:tentative="1">
      <w:start w:val="1"/>
      <w:numFmt w:val="bullet"/>
      <w:lvlText w:val="•"/>
      <w:lvlJc w:val="left"/>
      <w:pPr>
        <w:tabs>
          <w:tab w:val="num" w:pos="2880"/>
        </w:tabs>
        <w:ind w:left="2880" w:hanging="360"/>
      </w:pPr>
      <w:rPr>
        <w:rFonts w:ascii="Arial" w:hAnsi="Arial" w:hint="default"/>
      </w:rPr>
    </w:lvl>
    <w:lvl w:ilvl="4" w:tplc="8BCEC4BE" w:tentative="1">
      <w:start w:val="1"/>
      <w:numFmt w:val="bullet"/>
      <w:lvlText w:val="•"/>
      <w:lvlJc w:val="left"/>
      <w:pPr>
        <w:tabs>
          <w:tab w:val="num" w:pos="3600"/>
        </w:tabs>
        <w:ind w:left="3600" w:hanging="360"/>
      </w:pPr>
      <w:rPr>
        <w:rFonts w:ascii="Arial" w:hAnsi="Arial" w:hint="default"/>
      </w:rPr>
    </w:lvl>
    <w:lvl w:ilvl="5" w:tplc="4FE8F05A" w:tentative="1">
      <w:start w:val="1"/>
      <w:numFmt w:val="bullet"/>
      <w:lvlText w:val="•"/>
      <w:lvlJc w:val="left"/>
      <w:pPr>
        <w:tabs>
          <w:tab w:val="num" w:pos="4320"/>
        </w:tabs>
        <w:ind w:left="4320" w:hanging="360"/>
      </w:pPr>
      <w:rPr>
        <w:rFonts w:ascii="Arial" w:hAnsi="Arial" w:hint="default"/>
      </w:rPr>
    </w:lvl>
    <w:lvl w:ilvl="6" w:tplc="2D68479A" w:tentative="1">
      <w:start w:val="1"/>
      <w:numFmt w:val="bullet"/>
      <w:lvlText w:val="•"/>
      <w:lvlJc w:val="left"/>
      <w:pPr>
        <w:tabs>
          <w:tab w:val="num" w:pos="5040"/>
        </w:tabs>
        <w:ind w:left="5040" w:hanging="360"/>
      </w:pPr>
      <w:rPr>
        <w:rFonts w:ascii="Arial" w:hAnsi="Arial" w:hint="default"/>
      </w:rPr>
    </w:lvl>
    <w:lvl w:ilvl="7" w:tplc="5E0A33C6" w:tentative="1">
      <w:start w:val="1"/>
      <w:numFmt w:val="bullet"/>
      <w:lvlText w:val="•"/>
      <w:lvlJc w:val="left"/>
      <w:pPr>
        <w:tabs>
          <w:tab w:val="num" w:pos="5760"/>
        </w:tabs>
        <w:ind w:left="5760" w:hanging="360"/>
      </w:pPr>
      <w:rPr>
        <w:rFonts w:ascii="Arial" w:hAnsi="Arial" w:hint="default"/>
      </w:rPr>
    </w:lvl>
    <w:lvl w:ilvl="8" w:tplc="A51A6D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82117C"/>
    <w:multiLevelType w:val="hybridMultilevel"/>
    <w:tmpl w:val="F9946E62"/>
    <w:lvl w:ilvl="0" w:tplc="0204B206">
      <w:start w:val="1"/>
      <w:numFmt w:val="bullet"/>
      <w:lvlText w:val="•"/>
      <w:lvlJc w:val="left"/>
      <w:pPr>
        <w:tabs>
          <w:tab w:val="num" w:pos="720"/>
        </w:tabs>
        <w:ind w:left="720" w:hanging="360"/>
      </w:pPr>
      <w:rPr>
        <w:rFonts w:ascii="Arial" w:hAnsi="Arial" w:hint="default"/>
      </w:rPr>
    </w:lvl>
    <w:lvl w:ilvl="1" w:tplc="33525D84">
      <w:start w:val="1"/>
      <w:numFmt w:val="bullet"/>
      <w:lvlText w:val="•"/>
      <w:lvlJc w:val="left"/>
      <w:pPr>
        <w:tabs>
          <w:tab w:val="num" w:pos="1440"/>
        </w:tabs>
        <w:ind w:left="1440" w:hanging="360"/>
      </w:pPr>
      <w:rPr>
        <w:rFonts w:ascii="Arial" w:hAnsi="Arial" w:hint="default"/>
      </w:rPr>
    </w:lvl>
    <w:lvl w:ilvl="2" w:tplc="00006F4E" w:tentative="1">
      <w:start w:val="1"/>
      <w:numFmt w:val="bullet"/>
      <w:lvlText w:val="•"/>
      <w:lvlJc w:val="left"/>
      <w:pPr>
        <w:tabs>
          <w:tab w:val="num" w:pos="2160"/>
        </w:tabs>
        <w:ind w:left="2160" w:hanging="360"/>
      </w:pPr>
      <w:rPr>
        <w:rFonts w:ascii="Arial" w:hAnsi="Arial" w:hint="default"/>
      </w:rPr>
    </w:lvl>
    <w:lvl w:ilvl="3" w:tplc="A6745362" w:tentative="1">
      <w:start w:val="1"/>
      <w:numFmt w:val="bullet"/>
      <w:lvlText w:val="•"/>
      <w:lvlJc w:val="left"/>
      <w:pPr>
        <w:tabs>
          <w:tab w:val="num" w:pos="2880"/>
        </w:tabs>
        <w:ind w:left="2880" w:hanging="360"/>
      </w:pPr>
      <w:rPr>
        <w:rFonts w:ascii="Arial" w:hAnsi="Arial" w:hint="default"/>
      </w:rPr>
    </w:lvl>
    <w:lvl w:ilvl="4" w:tplc="7044611A" w:tentative="1">
      <w:start w:val="1"/>
      <w:numFmt w:val="bullet"/>
      <w:lvlText w:val="•"/>
      <w:lvlJc w:val="left"/>
      <w:pPr>
        <w:tabs>
          <w:tab w:val="num" w:pos="3600"/>
        </w:tabs>
        <w:ind w:left="3600" w:hanging="360"/>
      </w:pPr>
      <w:rPr>
        <w:rFonts w:ascii="Arial" w:hAnsi="Arial" w:hint="default"/>
      </w:rPr>
    </w:lvl>
    <w:lvl w:ilvl="5" w:tplc="B7129EC8" w:tentative="1">
      <w:start w:val="1"/>
      <w:numFmt w:val="bullet"/>
      <w:lvlText w:val="•"/>
      <w:lvlJc w:val="left"/>
      <w:pPr>
        <w:tabs>
          <w:tab w:val="num" w:pos="4320"/>
        </w:tabs>
        <w:ind w:left="4320" w:hanging="360"/>
      </w:pPr>
      <w:rPr>
        <w:rFonts w:ascii="Arial" w:hAnsi="Arial" w:hint="default"/>
      </w:rPr>
    </w:lvl>
    <w:lvl w:ilvl="6" w:tplc="0EBEDEC2" w:tentative="1">
      <w:start w:val="1"/>
      <w:numFmt w:val="bullet"/>
      <w:lvlText w:val="•"/>
      <w:lvlJc w:val="left"/>
      <w:pPr>
        <w:tabs>
          <w:tab w:val="num" w:pos="5040"/>
        </w:tabs>
        <w:ind w:left="5040" w:hanging="360"/>
      </w:pPr>
      <w:rPr>
        <w:rFonts w:ascii="Arial" w:hAnsi="Arial" w:hint="default"/>
      </w:rPr>
    </w:lvl>
    <w:lvl w:ilvl="7" w:tplc="4C3277DE" w:tentative="1">
      <w:start w:val="1"/>
      <w:numFmt w:val="bullet"/>
      <w:lvlText w:val="•"/>
      <w:lvlJc w:val="left"/>
      <w:pPr>
        <w:tabs>
          <w:tab w:val="num" w:pos="5760"/>
        </w:tabs>
        <w:ind w:left="5760" w:hanging="360"/>
      </w:pPr>
      <w:rPr>
        <w:rFonts w:ascii="Arial" w:hAnsi="Arial" w:hint="default"/>
      </w:rPr>
    </w:lvl>
    <w:lvl w:ilvl="8" w:tplc="EEF276B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036934"/>
    <w:multiLevelType w:val="hybridMultilevel"/>
    <w:tmpl w:val="5E8A3BCA"/>
    <w:lvl w:ilvl="0" w:tplc="F45032AC">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233F3A"/>
    <w:multiLevelType w:val="hybridMultilevel"/>
    <w:tmpl w:val="A16AFACE"/>
    <w:lvl w:ilvl="0" w:tplc="21922958">
      <w:start w:val="3"/>
      <w:numFmt w:val="decimal"/>
      <w:lvlText w:val="%1)"/>
      <w:lvlJc w:val="left"/>
      <w:pPr>
        <w:ind w:left="1211" w:hanging="360"/>
      </w:pPr>
      <w:rPr>
        <w:rFonts w:hint="default"/>
        <w:sz w:val="28"/>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36" w15:restartNumberingAfterBreak="0">
    <w:nsid w:val="562D479D"/>
    <w:multiLevelType w:val="hybridMultilevel"/>
    <w:tmpl w:val="450EB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8D40E70"/>
    <w:multiLevelType w:val="hybridMultilevel"/>
    <w:tmpl w:val="3D183756"/>
    <w:lvl w:ilvl="0" w:tplc="4E464098">
      <w:start w:val="1"/>
      <w:numFmt w:val="bullet"/>
      <w:lvlText w:val="•"/>
      <w:lvlJc w:val="left"/>
      <w:pPr>
        <w:tabs>
          <w:tab w:val="num" w:pos="720"/>
        </w:tabs>
        <w:ind w:left="720" w:hanging="360"/>
      </w:pPr>
      <w:rPr>
        <w:rFonts w:ascii="Arial" w:hAnsi="Arial" w:hint="default"/>
      </w:rPr>
    </w:lvl>
    <w:lvl w:ilvl="1" w:tplc="633666E4" w:tentative="1">
      <w:start w:val="1"/>
      <w:numFmt w:val="bullet"/>
      <w:lvlText w:val="•"/>
      <w:lvlJc w:val="left"/>
      <w:pPr>
        <w:tabs>
          <w:tab w:val="num" w:pos="1440"/>
        </w:tabs>
        <w:ind w:left="1440" w:hanging="360"/>
      </w:pPr>
      <w:rPr>
        <w:rFonts w:ascii="Arial" w:hAnsi="Arial" w:hint="default"/>
      </w:rPr>
    </w:lvl>
    <w:lvl w:ilvl="2" w:tplc="B358ABFE" w:tentative="1">
      <w:start w:val="1"/>
      <w:numFmt w:val="bullet"/>
      <w:lvlText w:val="•"/>
      <w:lvlJc w:val="left"/>
      <w:pPr>
        <w:tabs>
          <w:tab w:val="num" w:pos="2160"/>
        </w:tabs>
        <w:ind w:left="2160" w:hanging="360"/>
      </w:pPr>
      <w:rPr>
        <w:rFonts w:ascii="Arial" w:hAnsi="Arial" w:hint="default"/>
      </w:rPr>
    </w:lvl>
    <w:lvl w:ilvl="3" w:tplc="DAD850F6" w:tentative="1">
      <w:start w:val="1"/>
      <w:numFmt w:val="bullet"/>
      <w:lvlText w:val="•"/>
      <w:lvlJc w:val="left"/>
      <w:pPr>
        <w:tabs>
          <w:tab w:val="num" w:pos="2880"/>
        </w:tabs>
        <w:ind w:left="2880" w:hanging="360"/>
      </w:pPr>
      <w:rPr>
        <w:rFonts w:ascii="Arial" w:hAnsi="Arial" w:hint="default"/>
      </w:rPr>
    </w:lvl>
    <w:lvl w:ilvl="4" w:tplc="74B60076" w:tentative="1">
      <w:start w:val="1"/>
      <w:numFmt w:val="bullet"/>
      <w:lvlText w:val="•"/>
      <w:lvlJc w:val="left"/>
      <w:pPr>
        <w:tabs>
          <w:tab w:val="num" w:pos="3600"/>
        </w:tabs>
        <w:ind w:left="3600" w:hanging="360"/>
      </w:pPr>
      <w:rPr>
        <w:rFonts w:ascii="Arial" w:hAnsi="Arial" w:hint="default"/>
      </w:rPr>
    </w:lvl>
    <w:lvl w:ilvl="5" w:tplc="EA86D8E6" w:tentative="1">
      <w:start w:val="1"/>
      <w:numFmt w:val="bullet"/>
      <w:lvlText w:val="•"/>
      <w:lvlJc w:val="left"/>
      <w:pPr>
        <w:tabs>
          <w:tab w:val="num" w:pos="4320"/>
        </w:tabs>
        <w:ind w:left="4320" w:hanging="360"/>
      </w:pPr>
      <w:rPr>
        <w:rFonts w:ascii="Arial" w:hAnsi="Arial" w:hint="default"/>
      </w:rPr>
    </w:lvl>
    <w:lvl w:ilvl="6" w:tplc="87B4A302" w:tentative="1">
      <w:start w:val="1"/>
      <w:numFmt w:val="bullet"/>
      <w:lvlText w:val="•"/>
      <w:lvlJc w:val="left"/>
      <w:pPr>
        <w:tabs>
          <w:tab w:val="num" w:pos="5040"/>
        </w:tabs>
        <w:ind w:left="5040" w:hanging="360"/>
      </w:pPr>
      <w:rPr>
        <w:rFonts w:ascii="Arial" w:hAnsi="Arial" w:hint="default"/>
      </w:rPr>
    </w:lvl>
    <w:lvl w:ilvl="7" w:tplc="F4F4C44C" w:tentative="1">
      <w:start w:val="1"/>
      <w:numFmt w:val="bullet"/>
      <w:lvlText w:val="•"/>
      <w:lvlJc w:val="left"/>
      <w:pPr>
        <w:tabs>
          <w:tab w:val="num" w:pos="5760"/>
        </w:tabs>
        <w:ind w:left="5760" w:hanging="360"/>
      </w:pPr>
      <w:rPr>
        <w:rFonts w:ascii="Arial" w:hAnsi="Arial" w:hint="default"/>
      </w:rPr>
    </w:lvl>
    <w:lvl w:ilvl="8" w:tplc="253836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7E2FD2"/>
    <w:multiLevelType w:val="hybridMultilevel"/>
    <w:tmpl w:val="0928BC36"/>
    <w:lvl w:ilvl="0" w:tplc="10FABB54">
      <w:start w:val="5"/>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487062"/>
    <w:multiLevelType w:val="hybridMultilevel"/>
    <w:tmpl w:val="3B8CC4E4"/>
    <w:lvl w:ilvl="0" w:tplc="FD22D006">
      <w:start w:val="1"/>
      <w:numFmt w:val="bullet"/>
      <w:lvlText w:val="•"/>
      <w:lvlJc w:val="left"/>
      <w:pPr>
        <w:tabs>
          <w:tab w:val="num" w:pos="720"/>
        </w:tabs>
        <w:ind w:left="720" w:hanging="360"/>
      </w:pPr>
      <w:rPr>
        <w:rFonts w:ascii="Arial" w:hAnsi="Arial" w:hint="default"/>
      </w:rPr>
    </w:lvl>
    <w:lvl w:ilvl="1" w:tplc="F7784976" w:tentative="1">
      <w:start w:val="1"/>
      <w:numFmt w:val="bullet"/>
      <w:lvlText w:val="•"/>
      <w:lvlJc w:val="left"/>
      <w:pPr>
        <w:tabs>
          <w:tab w:val="num" w:pos="1440"/>
        </w:tabs>
        <w:ind w:left="1440" w:hanging="360"/>
      </w:pPr>
      <w:rPr>
        <w:rFonts w:ascii="Arial" w:hAnsi="Arial" w:hint="default"/>
      </w:rPr>
    </w:lvl>
    <w:lvl w:ilvl="2" w:tplc="80C215D0" w:tentative="1">
      <w:start w:val="1"/>
      <w:numFmt w:val="bullet"/>
      <w:lvlText w:val="•"/>
      <w:lvlJc w:val="left"/>
      <w:pPr>
        <w:tabs>
          <w:tab w:val="num" w:pos="2160"/>
        </w:tabs>
        <w:ind w:left="2160" w:hanging="360"/>
      </w:pPr>
      <w:rPr>
        <w:rFonts w:ascii="Arial" w:hAnsi="Arial" w:hint="default"/>
      </w:rPr>
    </w:lvl>
    <w:lvl w:ilvl="3" w:tplc="344EEB88" w:tentative="1">
      <w:start w:val="1"/>
      <w:numFmt w:val="bullet"/>
      <w:lvlText w:val="•"/>
      <w:lvlJc w:val="left"/>
      <w:pPr>
        <w:tabs>
          <w:tab w:val="num" w:pos="2880"/>
        </w:tabs>
        <w:ind w:left="2880" w:hanging="360"/>
      </w:pPr>
      <w:rPr>
        <w:rFonts w:ascii="Arial" w:hAnsi="Arial" w:hint="default"/>
      </w:rPr>
    </w:lvl>
    <w:lvl w:ilvl="4" w:tplc="4E466562" w:tentative="1">
      <w:start w:val="1"/>
      <w:numFmt w:val="bullet"/>
      <w:lvlText w:val="•"/>
      <w:lvlJc w:val="left"/>
      <w:pPr>
        <w:tabs>
          <w:tab w:val="num" w:pos="3600"/>
        </w:tabs>
        <w:ind w:left="3600" w:hanging="360"/>
      </w:pPr>
      <w:rPr>
        <w:rFonts w:ascii="Arial" w:hAnsi="Arial" w:hint="default"/>
      </w:rPr>
    </w:lvl>
    <w:lvl w:ilvl="5" w:tplc="CD969140" w:tentative="1">
      <w:start w:val="1"/>
      <w:numFmt w:val="bullet"/>
      <w:lvlText w:val="•"/>
      <w:lvlJc w:val="left"/>
      <w:pPr>
        <w:tabs>
          <w:tab w:val="num" w:pos="4320"/>
        </w:tabs>
        <w:ind w:left="4320" w:hanging="360"/>
      </w:pPr>
      <w:rPr>
        <w:rFonts w:ascii="Arial" w:hAnsi="Arial" w:hint="default"/>
      </w:rPr>
    </w:lvl>
    <w:lvl w:ilvl="6" w:tplc="DD3A8710" w:tentative="1">
      <w:start w:val="1"/>
      <w:numFmt w:val="bullet"/>
      <w:lvlText w:val="•"/>
      <w:lvlJc w:val="left"/>
      <w:pPr>
        <w:tabs>
          <w:tab w:val="num" w:pos="5040"/>
        </w:tabs>
        <w:ind w:left="5040" w:hanging="360"/>
      </w:pPr>
      <w:rPr>
        <w:rFonts w:ascii="Arial" w:hAnsi="Arial" w:hint="default"/>
      </w:rPr>
    </w:lvl>
    <w:lvl w:ilvl="7" w:tplc="0D70F426" w:tentative="1">
      <w:start w:val="1"/>
      <w:numFmt w:val="bullet"/>
      <w:lvlText w:val="•"/>
      <w:lvlJc w:val="left"/>
      <w:pPr>
        <w:tabs>
          <w:tab w:val="num" w:pos="5760"/>
        </w:tabs>
        <w:ind w:left="5760" w:hanging="360"/>
      </w:pPr>
      <w:rPr>
        <w:rFonts w:ascii="Arial" w:hAnsi="Arial" w:hint="default"/>
      </w:rPr>
    </w:lvl>
    <w:lvl w:ilvl="8" w:tplc="0066851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3B36F1"/>
    <w:multiLevelType w:val="hybridMultilevel"/>
    <w:tmpl w:val="D2F2097A"/>
    <w:lvl w:ilvl="0" w:tplc="07D845E0">
      <w:start w:val="1"/>
      <w:numFmt w:val="bullet"/>
      <w:lvlText w:val="Ø"/>
      <w:lvlJc w:val="left"/>
      <w:pPr>
        <w:tabs>
          <w:tab w:val="num" w:pos="720"/>
        </w:tabs>
        <w:ind w:left="720" w:hanging="360"/>
      </w:pPr>
      <w:rPr>
        <w:rFonts w:ascii="Wingdings" w:hAnsi="Wingdings" w:hint="default"/>
      </w:rPr>
    </w:lvl>
    <w:lvl w:ilvl="1" w:tplc="F4062E9A" w:tentative="1">
      <w:start w:val="1"/>
      <w:numFmt w:val="bullet"/>
      <w:lvlText w:val="Ø"/>
      <w:lvlJc w:val="left"/>
      <w:pPr>
        <w:tabs>
          <w:tab w:val="num" w:pos="1440"/>
        </w:tabs>
        <w:ind w:left="1440" w:hanging="360"/>
      </w:pPr>
      <w:rPr>
        <w:rFonts w:ascii="Wingdings" w:hAnsi="Wingdings" w:hint="default"/>
      </w:rPr>
    </w:lvl>
    <w:lvl w:ilvl="2" w:tplc="44D4FE96" w:tentative="1">
      <w:start w:val="1"/>
      <w:numFmt w:val="bullet"/>
      <w:lvlText w:val="Ø"/>
      <w:lvlJc w:val="left"/>
      <w:pPr>
        <w:tabs>
          <w:tab w:val="num" w:pos="2160"/>
        </w:tabs>
        <w:ind w:left="2160" w:hanging="360"/>
      </w:pPr>
      <w:rPr>
        <w:rFonts w:ascii="Wingdings" w:hAnsi="Wingdings" w:hint="default"/>
      </w:rPr>
    </w:lvl>
    <w:lvl w:ilvl="3" w:tplc="62F0255C" w:tentative="1">
      <w:start w:val="1"/>
      <w:numFmt w:val="bullet"/>
      <w:lvlText w:val="Ø"/>
      <w:lvlJc w:val="left"/>
      <w:pPr>
        <w:tabs>
          <w:tab w:val="num" w:pos="2880"/>
        </w:tabs>
        <w:ind w:left="2880" w:hanging="360"/>
      </w:pPr>
      <w:rPr>
        <w:rFonts w:ascii="Wingdings" w:hAnsi="Wingdings" w:hint="default"/>
      </w:rPr>
    </w:lvl>
    <w:lvl w:ilvl="4" w:tplc="8EBE7C9E" w:tentative="1">
      <w:start w:val="1"/>
      <w:numFmt w:val="bullet"/>
      <w:lvlText w:val="Ø"/>
      <w:lvlJc w:val="left"/>
      <w:pPr>
        <w:tabs>
          <w:tab w:val="num" w:pos="3600"/>
        </w:tabs>
        <w:ind w:left="3600" w:hanging="360"/>
      </w:pPr>
      <w:rPr>
        <w:rFonts w:ascii="Wingdings" w:hAnsi="Wingdings" w:hint="default"/>
      </w:rPr>
    </w:lvl>
    <w:lvl w:ilvl="5" w:tplc="5644E2A8" w:tentative="1">
      <w:start w:val="1"/>
      <w:numFmt w:val="bullet"/>
      <w:lvlText w:val="Ø"/>
      <w:lvlJc w:val="left"/>
      <w:pPr>
        <w:tabs>
          <w:tab w:val="num" w:pos="4320"/>
        </w:tabs>
        <w:ind w:left="4320" w:hanging="360"/>
      </w:pPr>
      <w:rPr>
        <w:rFonts w:ascii="Wingdings" w:hAnsi="Wingdings" w:hint="default"/>
      </w:rPr>
    </w:lvl>
    <w:lvl w:ilvl="6" w:tplc="E500DFA4" w:tentative="1">
      <w:start w:val="1"/>
      <w:numFmt w:val="bullet"/>
      <w:lvlText w:val="Ø"/>
      <w:lvlJc w:val="left"/>
      <w:pPr>
        <w:tabs>
          <w:tab w:val="num" w:pos="5040"/>
        </w:tabs>
        <w:ind w:left="5040" w:hanging="360"/>
      </w:pPr>
      <w:rPr>
        <w:rFonts w:ascii="Wingdings" w:hAnsi="Wingdings" w:hint="default"/>
      </w:rPr>
    </w:lvl>
    <w:lvl w:ilvl="7" w:tplc="398CFB9E" w:tentative="1">
      <w:start w:val="1"/>
      <w:numFmt w:val="bullet"/>
      <w:lvlText w:val="Ø"/>
      <w:lvlJc w:val="left"/>
      <w:pPr>
        <w:tabs>
          <w:tab w:val="num" w:pos="5760"/>
        </w:tabs>
        <w:ind w:left="5760" w:hanging="360"/>
      </w:pPr>
      <w:rPr>
        <w:rFonts w:ascii="Wingdings" w:hAnsi="Wingdings" w:hint="default"/>
      </w:rPr>
    </w:lvl>
    <w:lvl w:ilvl="8" w:tplc="7C7405B2" w:tentative="1">
      <w:start w:val="1"/>
      <w:numFmt w:val="bullet"/>
      <w:lvlText w:val="Ø"/>
      <w:lvlJc w:val="left"/>
      <w:pPr>
        <w:tabs>
          <w:tab w:val="num" w:pos="6480"/>
        </w:tabs>
        <w:ind w:left="6480" w:hanging="360"/>
      </w:pPr>
      <w:rPr>
        <w:rFonts w:ascii="Wingdings" w:hAnsi="Wingdings" w:hint="default"/>
      </w:rPr>
    </w:lvl>
  </w:abstractNum>
  <w:abstractNum w:abstractNumId="41" w15:restartNumberingAfterBreak="0">
    <w:nsid w:val="6A742DEC"/>
    <w:multiLevelType w:val="hybridMultilevel"/>
    <w:tmpl w:val="C4241F96"/>
    <w:lvl w:ilvl="0" w:tplc="40A8EAE4">
      <w:start w:val="1"/>
      <w:numFmt w:val="bullet"/>
      <w:lvlText w:val="-"/>
      <w:lvlJc w:val="left"/>
      <w:pPr>
        <w:tabs>
          <w:tab w:val="num" w:pos="720"/>
        </w:tabs>
        <w:ind w:left="720" w:hanging="360"/>
      </w:pPr>
      <w:rPr>
        <w:rFonts w:ascii="Times New Roman" w:hAnsi="Times New Roman" w:hint="default"/>
      </w:rPr>
    </w:lvl>
    <w:lvl w:ilvl="1" w:tplc="CEC4EB6A" w:tentative="1">
      <w:start w:val="1"/>
      <w:numFmt w:val="bullet"/>
      <w:lvlText w:val="-"/>
      <w:lvlJc w:val="left"/>
      <w:pPr>
        <w:tabs>
          <w:tab w:val="num" w:pos="1440"/>
        </w:tabs>
        <w:ind w:left="1440" w:hanging="360"/>
      </w:pPr>
      <w:rPr>
        <w:rFonts w:ascii="Times New Roman" w:hAnsi="Times New Roman" w:hint="default"/>
      </w:rPr>
    </w:lvl>
    <w:lvl w:ilvl="2" w:tplc="D318D09E" w:tentative="1">
      <w:start w:val="1"/>
      <w:numFmt w:val="bullet"/>
      <w:lvlText w:val="-"/>
      <w:lvlJc w:val="left"/>
      <w:pPr>
        <w:tabs>
          <w:tab w:val="num" w:pos="2160"/>
        </w:tabs>
        <w:ind w:left="2160" w:hanging="360"/>
      </w:pPr>
      <w:rPr>
        <w:rFonts w:ascii="Times New Roman" w:hAnsi="Times New Roman" w:hint="default"/>
      </w:rPr>
    </w:lvl>
    <w:lvl w:ilvl="3" w:tplc="D684FEA0" w:tentative="1">
      <w:start w:val="1"/>
      <w:numFmt w:val="bullet"/>
      <w:lvlText w:val="-"/>
      <w:lvlJc w:val="left"/>
      <w:pPr>
        <w:tabs>
          <w:tab w:val="num" w:pos="2880"/>
        </w:tabs>
        <w:ind w:left="2880" w:hanging="360"/>
      </w:pPr>
      <w:rPr>
        <w:rFonts w:ascii="Times New Roman" w:hAnsi="Times New Roman" w:hint="default"/>
      </w:rPr>
    </w:lvl>
    <w:lvl w:ilvl="4" w:tplc="E76CCBE4" w:tentative="1">
      <w:start w:val="1"/>
      <w:numFmt w:val="bullet"/>
      <w:lvlText w:val="-"/>
      <w:lvlJc w:val="left"/>
      <w:pPr>
        <w:tabs>
          <w:tab w:val="num" w:pos="3600"/>
        </w:tabs>
        <w:ind w:left="3600" w:hanging="360"/>
      </w:pPr>
      <w:rPr>
        <w:rFonts w:ascii="Times New Roman" w:hAnsi="Times New Roman" w:hint="default"/>
      </w:rPr>
    </w:lvl>
    <w:lvl w:ilvl="5" w:tplc="77322B6A" w:tentative="1">
      <w:start w:val="1"/>
      <w:numFmt w:val="bullet"/>
      <w:lvlText w:val="-"/>
      <w:lvlJc w:val="left"/>
      <w:pPr>
        <w:tabs>
          <w:tab w:val="num" w:pos="4320"/>
        </w:tabs>
        <w:ind w:left="4320" w:hanging="360"/>
      </w:pPr>
      <w:rPr>
        <w:rFonts w:ascii="Times New Roman" w:hAnsi="Times New Roman" w:hint="default"/>
      </w:rPr>
    </w:lvl>
    <w:lvl w:ilvl="6" w:tplc="0F3A603A" w:tentative="1">
      <w:start w:val="1"/>
      <w:numFmt w:val="bullet"/>
      <w:lvlText w:val="-"/>
      <w:lvlJc w:val="left"/>
      <w:pPr>
        <w:tabs>
          <w:tab w:val="num" w:pos="5040"/>
        </w:tabs>
        <w:ind w:left="5040" w:hanging="360"/>
      </w:pPr>
      <w:rPr>
        <w:rFonts w:ascii="Times New Roman" w:hAnsi="Times New Roman" w:hint="default"/>
      </w:rPr>
    </w:lvl>
    <w:lvl w:ilvl="7" w:tplc="E8DAB5F8" w:tentative="1">
      <w:start w:val="1"/>
      <w:numFmt w:val="bullet"/>
      <w:lvlText w:val="-"/>
      <w:lvlJc w:val="left"/>
      <w:pPr>
        <w:tabs>
          <w:tab w:val="num" w:pos="5760"/>
        </w:tabs>
        <w:ind w:left="5760" w:hanging="360"/>
      </w:pPr>
      <w:rPr>
        <w:rFonts w:ascii="Times New Roman" w:hAnsi="Times New Roman" w:hint="default"/>
      </w:rPr>
    </w:lvl>
    <w:lvl w:ilvl="8" w:tplc="8F16D48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AAB7DAC"/>
    <w:multiLevelType w:val="hybridMultilevel"/>
    <w:tmpl w:val="E9E6A4BA"/>
    <w:lvl w:ilvl="0" w:tplc="1F6E38D2">
      <w:start w:val="1"/>
      <w:numFmt w:val="bullet"/>
      <w:lvlText w:val="•"/>
      <w:lvlJc w:val="left"/>
      <w:pPr>
        <w:tabs>
          <w:tab w:val="num" w:pos="720"/>
        </w:tabs>
        <w:ind w:left="720" w:hanging="360"/>
      </w:pPr>
      <w:rPr>
        <w:rFonts w:ascii="Arial" w:hAnsi="Arial" w:hint="default"/>
      </w:rPr>
    </w:lvl>
    <w:lvl w:ilvl="1" w:tplc="5F78E898">
      <w:numFmt w:val="bullet"/>
      <w:lvlText w:val="•"/>
      <w:lvlJc w:val="left"/>
      <w:pPr>
        <w:tabs>
          <w:tab w:val="num" w:pos="1440"/>
        </w:tabs>
        <w:ind w:left="1440" w:hanging="360"/>
      </w:pPr>
      <w:rPr>
        <w:rFonts w:ascii="Arial" w:hAnsi="Arial" w:hint="default"/>
      </w:rPr>
    </w:lvl>
    <w:lvl w:ilvl="2" w:tplc="B0785E58" w:tentative="1">
      <w:start w:val="1"/>
      <w:numFmt w:val="bullet"/>
      <w:lvlText w:val="•"/>
      <w:lvlJc w:val="left"/>
      <w:pPr>
        <w:tabs>
          <w:tab w:val="num" w:pos="2160"/>
        </w:tabs>
        <w:ind w:left="2160" w:hanging="360"/>
      </w:pPr>
      <w:rPr>
        <w:rFonts w:ascii="Arial" w:hAnsi="Arial" w:hint="default"/>
      </w:rPr>
    </w:lvl>
    <w:lvl w:ilvl="3" w:tplc="C388DEC8" w:tentative="1">
      <w:start w:val="1"/>
      <w:numFmt w:val="bullet"/>
      <w:lvlText w:val="•"/>
      <w:lvlJc w:val="left"/>
      <w:pPr>
        <w:tabs>
          <w:tab w:val="num" w:pos="2880"/>
        </w:tabs>
        <w:ind w:left="2880" w:hanging="360"/>
      </w:pPr>
      <w:rPr>
        <w:rFonts w:ascii="Arial" w:hAnsi="Arial" w:hint="default"/>
      </w:rPr>
    </w:lvl>
    <w:lvl w:ilvl="4" w:tplc="179C1E4A" w:tentative="1">
      <w:start w:val="1"/>
      <w:numFmt w:val="bullet"/>
      <w:lvlText w:val="•"/>
      <w:lvlJc w:val="left"/>
      <w:pPr>
        <w:tabs>
          <w:tab w:val="num" w:pos="3600"/>
        </w:tabs>
        <w:ind w:left="3600" w:hanging="360"/>
      </w:pPr>
      <w:rPr>
        <w:rFonts w:ascii="Arial" w:hAnsi="Arial" w:hint="default"/>
      </w:rPr>
    </w:lvl>
    <w:lvl w:ilvl="5" w:tplc="646C1B7C" w:tentative="1">
      <w:start w:val="1"/>
      <w:numFmt w:val="bullet"/>
      <w:lvlText w:val="•"/>
      <w:lvlJc w:val="left"/>
      <w:pPr>
        <w:tabs>
          <w:tab w:val="num" w:pos="4320"/>
        </w:tabs>
        <w:ind w:left="4320" w:hanging="360"/>
      </w:pPr>
      <w:rPr>
        <w:rFonts w:ascii="Arial" w:hAnsi="Arial" w:hint="default"/>
      </w:rPr>
    </w:lvl>
    <w:lvl w:ilvl="6" w:tplc="BB402ABE" w:tentative="1">
      <w:start w:val="1"/>
      <w:numFmt w:val="bullet"/>
      <w:lvlText w:val="•"/>
      <w:lvlJc w:val="left"/>
      <w:pPr>
        <w:tabs>
          <w:tab w:val="num" w:pos="5040"/>
        </w:tabs>
        <w:ind w:left="5040" w:hanging="360"/>
      </w:pPr>
      <w:rPr>
        <w:rFonts w:ascii="Arial" w:hAnsi="Arial" w:hint="default"/>
      </w:rPr>
    </w:lvl>
    <w:lvl w:ilvl="7" w:tplc="3AF409B4" w:tentative="1">
      <w:start w:val="1"/>
      <w:numFmt w:val="bullet"/>
      <w:lvlText w:val="•"/>
      <w:lvlJc w:val="left"/>
      <w:pPr>
        <w:tabs>
          <w:tab w:val="num" w:pos="5760"/>
        </w:tabs>
        <w:ind w:left="5760" w:hanging="360"/>
      </w:pPr>
      <w:rPr>
        <w:rFonts w:ascii="Arial" w:hAnsi="Arial" w:hint="default"/>
      </w:rPr>
    </w:lvl>
    <w:lvl w:ilvl="8" w:tplc="995E188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BC4E19"/>
    <w:multiLevelType w:val="hybridMultilevel"/>
    <w:tmpl w:val="C192B63C"/>
    <w:lvl w:ilvl="0" w:tplc="981017D8">
      <w:start w:val="1"/>
      <w:numFmt w:val="bullet"/>
      <w:lvlText w:val="•"/>
      <w:lvlJc w:val="left"/>
      <w:pPr>
        <w:tabs>
          <w:tab w:val="num" w:pos="720"/>
        </w:tabs>
        <w:ind w:left="720" w:hanging="360"/>
      </w:pPr>
      <w:rPr>
        <w:rFonts w:ascii="Arial" w:hAnsi="Arial" w:hint="default"/>
      </w:rPr>
    </w:lvl>
    <w:lvl w:ilvl="1" w:tplc="FCAABB82" w:tentative="1">
      <w:start w:val="1"/>
      <w:numFmt w:val="bullet"/>
      <w:lvlText w:val="•"/>
      <w:lvlJc w:val="left"/>
      <w:pPr>
        <w:tabs>
          <w:tab w:val="num" w:pos="1440"/>
        </w:tabs>
        <w:ind w:left="1440" w:hanging="360"/>
      </w:pPr>
      <w:rPr>
        <w:rFonts w:ascii="Arial" w:hAnsi="Arial" w:hint="default"/>
      </w:rPr>
    </w:lvl>
    <w:lvl w:ilvl="2" w:tplc="EAFA23A8" w:tentative="1">
      <w:start w:val="1"/>
      <w:numFmt w:val="bullet"/>
      <w:lvlText w:val="•"/>
      <w:lvlJc w:val="left"/>
      <w:pPr>
        <w:tabs>
          <w:tab w:val="num" w:pos="2160"/>
        </w:tabs>
        <w:ind w:left="2160" w:hanging="360"/>
      </w:pPr>
      <w:rPr>
        <w:rFonts w:ascii="Arial" w:hAnsi="Arial" w:hint="default"/>
      </w:rPr>
    </w:lvl>
    <w:lvl w:ilvl="3" w:tplc="48486BA2" w:tentative="1">
      <w:start w:val="1"/>
      <w:numFmt w:val="bullet"/>
      <w:lvlText w:val="•"/>
      <w:lvlJc w:val="left"/>
      <w:pPr>
        <w:tabs>
          <w:tab w:val="num" w:pos="2880"/>
        </w:tabs>
        <w:ind w:left="2880" w:hanging="360"/>
      </w:pPr>
      <w:rPr>
        <w:rFonts w:ascii="Arial" w:hAnsi="Arial" w:hint="default"/>
      </w:rPr>
    </w:lvl>
    <w:lvl w:ilvl="4" w:tplc="8D44F7A0" w:tentative="1">
      <w:start w:val="1"/>
      <w:numFmt w:val="bullet"/>
      <w:lvlText w:val="•"/>
      <w:lvlJc w:val="left"/>
      <w:pPr>
        <w:tabs>
          <w:tab w:val="num" w:pos="3600"/>
        </w:tabs>
        <w:ind w:left="3600" w:hanging="360"/>
      </w:pPr>
      <w:rPr>
        <w:rFonts w:ascii="Arial" w:hAnsi="Arial" w:hint="default"/>
      </w:rPr>
    </w:lvl>
    <w:lvl w:ilvl="5" w:tplc="7D5A5832" w:tentative="1">
      <w:start w:val="1"/>
      <w:numFmt w:val="bullet"/>
      <w:lvlText w:val="•"/>
      <w:lvlJc w:val="left"/>
      <w:pPr>
        <w:tabs>
          <w:tab w:val="num" w:pos="4320"/>
        </w:tabs>
        <w:ind w:left="4320" w:hanging="360"/>
      </w:pPr>
      <w:rPr>
        <w:rFonts w:ascii="Arial" w:hAnsi="Arial" w:hint="default"/>
      </w:rPr>
    </w:lvl>
    <w:lvl w:ilvl="6" w:tplc="E4E01B8E" w:tentative="1">
      <w:start w:val="1"/>
      <w:numFmt w:val="bullet"/>
      <w:lvlText w:val="•"/>
      <w:lvlJc w:val="left"/>
      <w:pPr>
        <w:tabs>
          <w:tab w:val="num" w:pos="5040"/>
        </w:tabs>
        <w:ind w:left="5040" w:hanging="360"/>
      </w:pPr>
      <w:rPr>
        <w:rFonts w:ascii="Arial" w:hAnsi="Arial" w:hint="default"/>
      </w:rPr>
    </w:lvl>
    <w:lvl w:ilvl="7" w:tplc="89A4DD4A" w:tentative="1">
      <w:start w:val="1"/>
      <w:numFmt w:val="bullet"/>
      <w:lvlText w:val="•"/>
      <w:lvlJc w:val="left"/>
      <w:pPr>
        <w:tabs>
          <w:tab w:val="num" w:pos="5760"/>
        </w:tabs>
        <w:ind w:left="5760" w:hanging="360"/>
      </w:pPr>
      <w:rPr>
        <w:rFonts w:ascii="Arial" w:hAnsi="Arial" w:hint="default"/>
      </w:rPr>
    </w:lvl>
    <w:lvl w:ilvl="8" w:tplc="D96A3AC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C471E64"/>
    <w:multiLevelType w:val="hybridMultilevel"/>
    <w:tmpl w:val="3AAE6DF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6E90577D"/>
    <w:multiLevelType w:val="hybridMultilevel"/>
    <w:tmpl w:val="2F96D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F4B4DBE"/>
    <w:multiLevelType w:val="hybridMultilevel"/>
    <w:tmpl w:val="32147306"/>
    <w:lvl w:ilvl="0" w:tplc="2FD68D96">
      <w:start w:val="1"/>
      <w:numFmt w:val="decimal"/>
      <w:lvlText w:val="%1."/>
      <w:lvlJc w:val="left"/>
      <w:pPr>
        <w:ind w:left="720" w:hanging="36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9B0281C"/>
    <w:multiLevelType w:val="hybridMultilevel"/>
    <w:tmpl w:val="FFDEB2BC"/>
    <w:lvl w:ilvl="0" w:tplc="444A3A8E">
      <w:start w:val="1"/>
      <w:numFmt w:val="bullet"/>
      <w:lvlText w:val="•"/>
      <w:lvlJc w:val="left"/>
      <w:pPr>
        <w:tabs>
          <w:tab w:val="num" w:pos="720"/>
        </w:tabs>
        <w:ind w:left="720" w:hanging="360"/>
      </w:pPr>
      <w:rPr>
        <w:rFonts w:ascii="Arial" w:hAnsi="Arial" w:hint="default"/>
      </w:rPr>
    </w:lvl>
    <w:lvl w:ilvl="1" w:tplc="B9AA52DE" w:tentative="1">
      <w:start w:val="1"/>
      <w:numFmt w:val="bullet"/>
      <w:lvlText w:val="•"/>
      <w:lvlJc w:val="left"/>
      <w:pPr>
        <w:tabs>
          <w:tab w:val="num" w:pos="1440"/>
        </w:tabs>
        <w:ind w:left="1440" w:hanging="360"/>
      </w:pPr>
      <w:rPr>
        <w:rFonts w:ascii="Arial" w:hAnsi="Arial" w:hint="default"/>
      </w:rPr>
    </w:lvl>
    <w:lvl w:ilvl="2" w:tplc="9A4E3DF2" w:tentative="1">
      <w:start w:val="1"/>
      <w:numFmt w:val="bullet"/>
      <w:lvlText w:val="•"/>
      <w:lvlJc w:val="left"/>
      <w:pPr>
        <w:tabs>
          <w:tab w:val="num" w:pos="2160"/>
        </w:tabs>
        <w:ind w:left="2160" w:hanging="360"/>
      </w:pPr>
      <w:rPr>
        <w:rFonts w:ascii="Arial" w:hAnsi="Arial" w:hint="default"/>
      </w:rPr>
    </w:lvl>
    <w:lvl w:ilvl="3" w:tplc="C5E44604" w:tentative="1">
      <w:start w:val="1"/>
      <w:numFmt w:val="bullet"/>
      <w:lvlText w:val="•"/>
      <w:lvlJc w:val="left"/>
      <w:pPr>
        <w:tabs>
          <w:tab w:val="num" w:pos="2880"/>
        </w:tabs>
        <w:ind w:left="2880" w:hanging="360"/>
      </w:pPr>
      <w:rPr>
        <w:rFonts w:ascii="Arial" w:hAnsi="Arial" w:hint="default"/>
      </w:rPr>
    </w:lvl>
    <w:lvl w:ilvl="4" w:tplc="941A11AA" w:tentative="1">
      <w:start w:val="1"/>
      <w:numFmt w:val="bullet"/>
      <w:lvlText w:val="•"/>
      <w:lvlJc w:val="left"/>
      <w:pPr>
        <w:tabs>
          <w:tab w:val="num" w:pos="3600"/>
        </w:tabs>
        <w:ind w:left="3600" w:hanging="360"/>
      </w:pPr>
      <w:rPr>
        <w:rFonts w:ascii="Arial" w:hAnsi="Arial" w:hint="default"/>
      </w:rPr>
    </w:lvl>
    <w:lvl w:ilvl="5" w:tplc="229E5CD8" w:tentative="1">
      <w:start w:val="1"/>
      <w:numFmt w:val="bullet"/>
      <w:lvlText w:val="•"/>
      <w:lvlJc w:val="left"/>
      <w:pPr>
        <w:tabs>
          <w:tab w:val="num" w:pos="4320"/>
        </w:tabs>
        <w:ind w:left="4320" w:hanging="360"/>
      </w:pPr>
      <w:rPr>
        <w:rFonts w:ascii="Arial" w:hAnsi="Arial" w:hint="default"/>
      </w:rPr>
    </w:lvl>
    <w:lvl w:ilvl="6" w:tplc="601EECDA" w:tentative="1">
      <w:start w:val="1"/>
      <w:numFmt w:val="bullet"/>
      <w:lvlText w:val="•"/>
      <w:lvlJc w:val="left"/>
      <w:pPr>
        <w:tabs>
          <w:tab w:val="num" w:pos="5040"/>
        </w:tabs>
        <w:ind w:left="5040" w:hanging="360"/>
      </w:pPr>
      <w:rPr>
        <w:rFonts w:ascii="Arial" w:hAnsi="Arial" w:hint="default"/>
      </w:rPr>
    </w:lvl>
    <w:lvl w:ilvl="7" w:tplc="FA6829F6" w:tentative="1">
      <w:start w:val="1"/>
      <w:numFmt w:val="bullet"/>
      <w:lvlText w:val="•"/>
      <w:lvlJc w:val="left"/>
      <w:pPr>
        <w:tabs>
          <w:tab w:val="num" w:pos="5760"/>
        </w:tabs>
        <w:ind w:left="5760" w:hanging="360"/>
      </w:pPr>
      <w:rPr>
        <w:rFonts w:ascii="Arial" w:hAnsi="Arial" w:hint="default"/>
      </w:rPr>
    </w:lvl>
    <w:lvl w:ilvl="8" w:tplc="0F78DE3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8629AB"/>
    <w:multiLevelType w:val="hybridMultilevel"/>
    <w:tmpl w:val="69622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DF67ED"/>
    <w:multiLevelType w:val="hybridMultilevel"/>
    <w:tmpl w:val="7B2005AC"/>
    <w:lvl w:ilvl="0" w:tplc="12C0BA62">
      <w:start w:val="1"/>
      <w:numFmt w:val="bullet"/>
      <w:lvlText w:val="-"/>
      <w:lvlJc w:val="left"/>
      <w:pPr>
        <w:tabs>
          <w:tab w:val="num" w:pos="360"/>
        </w:tabs>
        <w:ind w:left="360" w:hanging="360"/>
      </w:pPr>
      <w:rPr>
        <w:rFonts w:ascii="Times New Roman" w:hAnsi="Times New Roman" w:hint="default"/>
      </w:rPr>
    </w:lvl>
    <w:lvl w:ilvl="1" w:tplc="F9B2BC54">
      <w:start w:val="1"/>
      <w:numFmt w:val="bullet"/>
      <w:lvlText w:val="-"/>
      <w:lvlJc w:val="left"/>
      <w:pPr>
        <w:tabs>
          <w:tab w:val="num" w:pos="1080"/>
        </w:tabs>
        <w:ind w:left="1080" w:hanging="360"/>
      </w:pPr>
      <w:rPr>
        <w:rFonts w:ascii="Times New Roman" w:hAnsi="Times New Roman" w:hint="default"/>
      </w:rPr>
    </w:lvl>
    <w:lvl w:ilvl="2" w:tplc="67A24D84">
      <w:start w:val="1"/>
      <w:numFmt w:val="bullet"/>
      <w:lvlText w:val="-"/>
      <w:lvlJc w:val="left"/>
      <w:pPr>
        <w:tabs>
          <w:tab w:val="num" w:pos="1702"/>
        </w:tabs>
        <w:ind w:left="1702" w:hanging="360"/>
      </w:pPr>
      <w:rPr>
        <w:rFonts w:ascii="Times New Roman" w:hAnsi="Times New Roman" w:hint="default"/>
      </w:rPr>
    </w:lvl>
    <w:lvl w:ilvl="3" w:tplc="25F8E3DC">
      <w:start w:val="1"/>
      <w:numFmt w:val="bullet"/>
      <w:lvlText w:val="-"/>
      <w:lvlJc w:val="left"/>
      <w:pPr>
        <w:tabs>
          <w:tab w:val="num" w:pos="2520"/>
        </w:tabs>
        <w:ind w:left="2520" w:hanging="360"/>
      </w:pPr>
      <w:rPr>
        <w:rFonts w:ascii="Times New Roman" w:hAnsi="Times New Roman" w:hint="default"/>
      </w:rPr>
    </w:lvl>
    <w:lvl w:ilvl="4" w:tplc="0BE80E24" w:tentative="1">
      <w:start w:val="1"/>
      <w:numFmt w:val="bullet"/>
      <w:lvlText w:val="-"/>
      <w:lvlJc w:val="left"/>
      <w:pPr>
        <w:tabs>
          <w:tab w:val="num" w:pos="3240"/>
        </w:tabs>
        <w:ind w:left="3240" w:hanging="360"/>
      </w:pPr>
      <w:rPr>
        <w:rFonts w:ascii="Times New Roman" w:hAnsi="Times New Roman" w:hint="default"/>
      </w:rPr>
    </w:lvl>
    <w:lvl w:ilvl="5" w:tplc="FEF2514E" w:tentative="1">
      <w:start w:val="1"/>
      <w:numFmt w:val="bullet"/>
      <w:lvlText w:val="-"/>
      <w:lvlJc w:val="left"/>
      <w:pPr>
        <w:tabs>
          <w:tab w:val="num" w:pos="3960"/>
        </w:tabs>
        <w:ind w:left="3960" w:hanging="360"/>
      </w:pPr>
      <w:rPr>
        <w:rFonts w:ascii="Times New Roman" w:hAnsi="Times New Roman" w:hint="default"/>
      </w:rPr>
    </w:lvl>
    <w:lvl w:ilvl="6" w:tplc="730C2E82" w:tentative="1">
      <w:start w:val="1"/>
      <w:numFmt w:val="bullet"/>
      <w:lvlText w:val="-"/>
      <w:lvlJc w:val="left"/>
      <w:pPr>
        <w:tabs>
          <w:tab w:val="num" w:pos="4680"/>
        </w:tabs>
        <w:ind w:left="4680" w:hanging="360"/>
      </w:pPr>
      <w:rPr>
        <w:rFonts w:ascii="Times New Roman" w:hAnsi="Times New Roman" w:hint="default"/>
      </w:rPr>
    </w:lvl>
    <w:lvl w:ilvl="7" w:tplc="77A458DE" w:tentative="1">
      <w:start w:val="1"/>
      <w:numFmt w:val="bullet"/>
      <w:lvlText w:val="-"/>
      <w:lvlJc w:val="left"/>
      <w:pPr>
        <w:tabs>
          <w:tab w:val="num" w:pos="5400"/>
        </w:tabs>
        <w:ind w:left="5400" w:hanging="360"/>
      </w:pPr>
      <w:rPr>
        <w:rFonts w:ascii="Times New Roman" w:hAnsi="Times New Roman" w:hint="default"/>
      </w:rPr>
    </w:lvl>
    <w:lvl w:ilvl="8" w:tplc="B33EF7BC" w:tentative="1">
      <w:start w:val="1"/>
      <w:numFmt w:val="bullet"/>
      <w:lvlText w:val="-"/>
      <w:lvlJc w:val="left"/>
      <w:pPr>
        <w:tabs>
          <w:tab w:val="num" w:pos="6120"/>
        </w:tabs>
        <w:ind w:left="6120" w:hanging="360"/>
      </w:pPr>
      <w:rPr>
        <w:rFonts w:ascii="Times New Roman" w:hAnsi="Times New Roman" w:hint="default"/>
      </w:rPr>
    </w:lvl>
  </w:abstractNum>
  <w:num w:numId="1">
    <w:abstractNumId w:val="49"/>
  </w:num>
  <w:num w:numId="2">
    <w:abstractNumId w:val="22"/>
  </w:num>
  <w:num w:numId="3">
    <w:abstractNumId w:val="36"/>
  </w:num>
  <w:num w:numId="4">
    <w:abstractNumId w:val="23"/>
  </w:num>
  <w:num w:numId="5">
    <w:abstractNumId w:val="18"/>
  </w:num>
  <w:num w:numId="6">
    <w:abstractNumId w:val="35"/>
  </w:num>
  <w:num w:numId="7">
    <w:abstractNumId w:val="14"/>
  </w:num>
  <w:num w:numId="8">
    <w:abstractNumId w:val="31"/>
  </w:num>
  <w:num w:numId="9">
    <w:abstractNumId w:val="38"/>
  </w:num>
  <w:num w:numId="10">
    <w:abstractNumId w:val="48"/>
  </w:num>
  <w:num w:numId="11">
    <w:abstractNumId w:val="11"/>
  </w:num>
  <w:num w:numId="12">
    <w:abstractNumId w:val="7"/>
  </w:num>
  <w:num w:numId="13">
    <w:abstractNumId w:val="2"/>
  </w:num>
  <w:num w:numId="14">
    <w:abstractNumId w:val="44"/>
  </w:num>
  <w:num w:numId="15">
    <w:abstractNumId w:val="43"/>
  </w:num>
  <w:num w:numId="16">
    <w:abstractNumId w:val="46"/>
  </w:num>
  <w:num w:numId="17">
    <w:abstractNumId w:val="47"/>
  </w:num>
  <w:num w:numId="18">
    <w:abstractNumId w:val="9"/>
  </w:num>
  <w:num w:numId="19">
    <w:abstractNumId w:val="0"/>
  </w:num>
  <w:num w:numId="20">
    <w:abstractNumId w:val="34"/>
  </w:num>
  <w:num w:numId="21">
    <w:abstractNumId w:val="19"/>
  </w:num>
  <w:num w:numId="22">
    <w:abstractNumId w:val="24"/>
  </w:num>
  <w:num w:numId="23">
    <w:abstractNumId w:val="8"/>
  </w:num>
  <w:num w:numId="24">
    <w:abstractNumId w:val="33"/>
  </w:num>
  <w:num w:numId="25">
    <w:abstractNumId w:val="37"/>
  </w:num>
  <w:num w:numId="26">
    <w:abstractNumId w:val="42"/>
  </w:num>
  <w:num w:numId="27">
    <w:abstractNumId w:val="41"/>
  </w:num>
  <w:num w:numId="28">
    <w:abstractNumId w:val="15"/>
  </w:num>
  <w:num w:numId="29">
    <w:abstractNumId w:val="13"/>
  </w:num>
  <w:num w:numId="30">
    <w:abstractNumId w:val="3"/>
  </w:num>
  <w:num w:numId="31">
    <w:abstractNumId w:val="30"/>
  </w:num>
  <w:num w:numId="32">
    <w:abstractNumId w:val="1"/>
  </w:num>
  <w:num w:numId="33">
    <w:abstractNumId w:val="16"/>
  </w:num>
  <w:num w:numId="34">
    <w:abstractNumId w:val="17"/>
  </w:num>
  <w:num w:numId="35">
    <w:abstractNumId w:val="5"/>
  </w:num>
  <w:num w:numId="36">
    <w:abstractNumId w:val="39"/>
  </w:num>
  <w:num w:numId="37">
    <w:abstractNumId w:val="40"/>
  </w:num>
  <w:num w:numId="38">
    <w:abstractNumId w:val="45"/>
  </w:num>
  <w:num w:numId="39">
    <w:abstractNumId w:val="28"/>
  </w:num>
  <w:num w:numId="40">
    <w:abstractNumId w:val="12"/>
  </w:num>
  <w:num w:numId="41">
    <w:abstractNumId w:val="21"/>
  </w:num>
  <w:num w:numId="42">
    <w:abstractNumId w:val="10"/>
  </w:num>
  <w:num w:numId="43">
    <w:abstractNumId w:val="6"/>
  </w:num>
  <w:num w:numId="44">
    <w:abstractNumId w:val="20"/>
  </w:num>
  <w:num w:numId="45">
    <w:abstractNumId w:val="4"/>
  </w:num>
  <w:num w:numId="46">
    <w:abstractNumId w:val="27"/>
  </w:num>
  <w:num w:numId="47">
    <w:abstractNumId w:val="26"/>
  </w:num>
  <w:num w:numId="48">
    <w:abstractNumId w:val="32"/>
  </w:num>
  <w:num w:numId="49">
    <w:abstractNumId w:val="2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4B"/>
    <w:rsid w:val="00067176"/>
    <w:rsid w:val="0007670F"/>
    <w:rsid w:val="000B7ECA"/>
    <w:rsid w:val="001C0CF1"/>
    <w:rsid w:val="002148B4"/>
    <w:rsid w:val="002665FF"/>
    <w:rsid w:val="00274BFF"/>
    <w:rsid w:val="002941BF"/>
    <w:rsid w:val="00344298"/>
    <w:rsid w:val="00356DB1"/>
    <w:rsid w:val="00394684"/>
    <w:rsid w:val="003B3D71"/>
    <w:rsid w:val="00410428"/>
    <w:rsid w:val="00413A47"/>
    <w:rsid w:val="0054515E"/>
    <w:rsid w:val="005517EF"/>
    <w:rsid w:val="00562D56"/>
    <w:rsid w:val="005D37C5"/>
    <w:rsid w:val="0060547A"/>
    <w:rsid w:val="006316CE"/>
    <w:rsid w:val="00663B45"/>
    <w:rsid w:val="007316E3"/>
    <w:rsid w:val="0075154B"/>
    <w:rsid w:val="007F7264"/>
    <w:rsid w:val="008325BA"/>
    <w:rsid w:val="00846E28"/>
    <w:rsid w:val="008F12C1"/>
    <w:rsid w:val="00997FCF"/>
    <w:rsid w:val="009A6A72"/>
    <w:rsid w:val="009C3A28"/>
    <w:rsid w:val="00A12A24"/>
    <w:rsid w:val="00A248F2"/>
    <w:rsid w:val="00AA3D60"/>
    <w:rsid w:val="00AC5AA2"/>
    <w:rsid w:val="00AF6367"/>
    <w:rsid w:val="00B12B96"/>
    <w:rsid w:val="00C153FA"/>
    <w:rsid w:val="00C320C3"/>
    <w:rsid w:val="00C43F68"/>
    <w:rsid w:val="00C446BC"/>
    <w:rsid w:val="00CD2F11"/>
    <w:rsid w:val="00CF0D8E"/>
    <w:rsid w:val="00DB43B9"/>
    <w:rsid w:val="00DC06DE"/>
    <w:rsid w:val="00DE1640"/>
    <w:rsid w:val="00E3097F"/>
    <w:rsid w:val="00E42E29"/>
    <w:rsid w:val="00EC7FC5"/>
    <w:rsid w:val="00F85EFB"/>
    <w:rsid w:val="00FC6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B0B6"/>
  <w15:chartTrackingRefBased/>
  <w15:docId w15:val="{38E20E5F-E0D4-5D4D-9F5A-02EDDCF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C1"/>
    <w:rPr>
      <w:rFonts w:ascii="Cambria" w:eastAsia="MS Mincho"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5154B"/>
    <w:pPr>
      <w:tabs>
        <w:tab w:val="center" w:pos="4536"/>
        <w:tab w:val="right" w:pos="9072"/>
      </w:tabs>
    </w:pPr>
  </w:style>
  <w:style w:type="character" w:customStyle="1" w:styleId="PieddepageCar">
    <w:name w:val="Pied de page Car"/>
    <w:basedOn w:val="Policepardfaut"/>
    <w:link w:val="Pieddepage"/>
    <w:uiPriority w:val="99"/>
    <w:rsid w:val="0075154B"/>
    <w:rPr>
      <w:rFonts w:ascii="Cambria" w:eastAsia="MS Mincho" w:hAnsi="Cambria" w:cs="Times New Roman"/>
      <w:lang w:eastAsia="fr-FR"/>
    </w:rPr>
  </w:style>
  <w:style w:type="character" w:styleId="Numrodepage">
    <w:name w:val="page number"/>
    <w:uiPriority w:val="99"/>
    <w:semiHidden/>
    <w:unhideWhenUsed/>
    <w:rsid w:val="0075154B"/>
  </w:style>
  <w:style w:type="character" w:styleId="Lienhypertexte">
    <w:name w:val="Hyperlink"/>
    <w:uiPriority w:val="99"/>
    <w:unhideWhenUsed/>
    <w:rsid w:val="0075154B"/>
    <w:rPr>
      <w:color w:val="0000FF"/>
      <w:u w:val="single"/>
    </w:rPr>
  </w:style>
  <w:style w:type="paragraph" w:styleId="NormalWeb">
    <w:name w:val="Normal (Web)"/>
    <w:basedOn w:val="Normal"/>
    <w:uiPriority w:val="99"/>
    <w:semiHidden/>
    <w:unhideWhenUsed/>
    <w:rsid w:val="0075154B"/>
    <w:pPr>
      <w:spacing w:before="100" w:beforeAutospacing="1" w:after="100" w:afterAutospacing="1"/>
    </w:pPr>
    <w:rPr>
      <w:rFonts w:ascii="Times New Roman" w:hAnsi="Times New Roman"/>
      <w:sz w:val="20"/>
      <w:szCs w:val="20"/>
    </w:rPr>
  </w:style>
  <w:style w:type="paragraph" w:styleId="Paragraphedeliste">
    <w:name w:val="List Paragraph"/>
    <w:basedOn w:val="Normal"/>
    <w:uiPriority w:val="34"/>
    <w:qFormat/>
    <w:rsid w:val="0075154B"/>
    <w:pPr>
      <w:ind w:left="720"/>
      <w:contextualSpacing/>
    </w:pPr>
  </w:style>
  <w:style w:type="character" w:styleId="Mentionnonrsolue">
    <w:name w:val="Unresolved Mention"/>
    <w:basedOn w:val="Policepardfaut"/>
    <w:uiPriority w:val="99"/>
    <w:semiHidden/>
    <w:unhideWhenUsed/>
    <w:rsid w:val="0056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702">
      <w:bodyDiv w:val="1"/>
      <w:marLeft w:val="0"/>
      <w:marRight w:val="0"/>
      <w:marTop w:val="0"/>
      <w:marBottom w:val="0"/>
      <w:divBdr>
        <w:top w:val="none" w:sz="0" w:space="0" w:color="auto"/>
        <w:left w:val="none" w:sz="0" w:space="0" w:color="auto"/>
        <w:bottom w:val="none" w:sz="0" w:space="0" w:color="auto"/>
        <w:right w:val="none" w:sz="0" w:space="0" w:color="auto"/>
      </w:divBdr>
    </w:div>
    <w:div w:id="67576978">
      <w:bodyDiv w:val="1"/>
      <w:marLeft w:val="0"/>
      <w:marRight w:val="0"/>
      <w:marTop w:val="0"/>
      <w:marBottom w:val="0"/>
      <w:divBdr>
        <w:top w:val="none" w:sz="0" w:space="0" w:color="auto"/>
        <w:left w:val="none" w:sz="0" w:space="0" w:color="auto"/>
        <w:bottom w:val="none" w:sz="0" w:space="0" w:color="auto"/>
        <w:right w:val="none" w:sz="0" w:space="0" w:color="auto"/>
      </w:divBdr>
      <w:divsChild>
        <w:div w:id="167603274">
          <w:marLeft w:val="360"/>
          <w:marRight w:val="0"/>
          <w:marTop w:val="200"/>
          <w:marBottom w:val="0"/>
          <w:divBdr>
            <w:top w:val="none" w:sz="0" w:space="0" w:color="auto"/>
            <w:left w:val="none" w:sz="0" w:space="0" w:color="auto"/>
            <w:bottom w:val="none" w:sz="0" w:space="0" w:color="auto"/>
            <w:right w:val="none" w:sz="0" w:space="0" w:color="auto"/>
          </w:divBdr>
        </w:div>
        <w:div w:id="819343333">
          <w:marLeft w:val="360"/>
          <w:marRight w:val="0"/>
          <w:marTop w:val="200"/>
          <w:marBottom w:val="0"/>
          <w:divBdr>
            <w:top w:val="none" w:sz="0" w:space="0" w:color="auto"/>
            <w:left w:val="none" w:sz="0" w:space="0" w:color="auto"/>
            <w:bottom w:val="none" w:sz="0" w:space="0" w:color="auto"/>
            <w:right w:val="none" w:sz="0" w:space="0" w:color="auto"/>
          </w:divBdr>
        </w:div>
        <w:div w:id="5789819">
          <w:marLeft w:val="360"/>
          <w:marRight w:val="0"/>
          <w:marTop w:val="200"/>
          <w:marBottom w:val="0"/>
          <w:divBdr>
            <w:top w:val="none" w:sz="0" w:space="0" w:color="auto"/>
            <w:left w:val="none" w:sz="0" w:space="0" w:color="auto"/>
            <w:bottom w:val="none" w:sz="0" w:space="0" w:color="auto"/>
            <w:right w:val="none" w:sz="0" w:space="0" w:color="auto"/>
          </w:divBdr>
        </w:div>
        <w:div w:id="1451587149">
          <w:marLeft w:val="360"/>
          <w:marRight w:val="0"/>
          <w:marTop w:val="200"/>
          <w:marBottom w:val="0"/>
          <w:divBdr>
            <w:top w:val="none" w:sz="0" w:space="0" w:color="auto"/>
            <w:left w:val="none" w:sz="0" w:space="0" w:color="auto"/>
            <w:bottom w:val="none" w:sz="0" w:space="0" w:color="auto"/>
            <w:right w:val="none" w:sz="0" w:space="0" w:color="auto"/>
          </w:divBdr>
        </w:div>
      </w:divsChild>
    </w:div>
    <w:div w:id="314260436">
      <w:bodyDiv w:val="1"/>
      <w:marLeft w:val="0"/>
      <w:marRight w:val="0"/>
      <w:marTop w:val="0"/>
      <w:marBottom w:val="0"/>
      <w:divBdr>
        <w:top w:val="none" w:sz="0" w:space="0" w:color="auto"/>
        <w:left w:val="none" w:sz="0" w:space="0" w:color="auto"/>
        <w:bottom w:val="none" w:sz="0" w:space="0" w:color="auto"/>
        <w:right w:val="none" w:sz="0" w:space="0" w:color="auto"/>
      </w:divBdr>
      <w:divsChild>
        <w:div w:id="2077625971">
          <w:marLeft w:val="360"/>
          <w:marRight w:val="0"/>
          <w:marTop w:val="200"/>
          <w:marBottom w:val="0"/>
          <w:divBdr>
            <w:top w:val="none" w:sz="0" w:space="0" w:color="auto"/>
            <w:left w:val="none" w:sz="0" w:space="0" w:color="auto"/>
            <w:bottom w:val="none" w:sz="0" w:space="0" w:color="auto"/>
            <w:right w:val="none" w:sz="0" w:space="0" w:color="auto"/>
          </w:divBdr>
        </w:div>
        <w:div w:id="1409427966">
          <w:marLeft w:val="360"/>
          <w:marRight w:val="0"/>
          <w:marTop w:val="200"/>
          <w:marBottom w:val="0"/>
          <w:divBdr>
            <w:top w:val="none" w:sz="0" w:space="0" w:color="auto"/>
            <w:left w:val="none" w:sz="0" w:space="0" w:color="auto"/>
            <w:bottom w:val="none" w:sz="0" w:space="0" w:color="auto"/>
            <w:right w:val="none" w:sz="0" w:space="0" w:color="auto"/>
          </w:divBdr>
        </w:div>
        <w:div w:id="202833974">
          <w:marLeft w:val="360"/>
          <w:marRight w:val="0"/>
          <w:marTop w:val="200"/>
          <w:marBottom w:val="0"/>
          <w:divBdr>
            <w:top w:val="none" w:sz="0" w:space="0" w:color="auto"/>
            <w:left w:val="none" w:sz="0" w:space="0" w:color="auto"/>
            <w:bottom w:val="none" w:sz="0" w:space="0" w:color="auto"/>
            <w:right w:val="none" w:sz="0" w:space="0" w:color="auto"/>
          </w:divBdr>
        </w:div>
      </w:divsChild>
    </w:div>
    <w:div w:id="365639546">
      <w:bodyDiv w:val="1"/>
      <w:marLeft w:val="0"/>
      <w:marRight w:val="0"/>
      <w:marTop w:val="0"/>
      <w:marBottom w:val="0"/>
      <w:divBdr>
        <w:top w:val="none" w:sz="0" w:space="0" w:color="auto"/>
        <w:left w:val="none" w:sz="0" w:space="0" w:color="auto"/>
        <w:bottom w:val="none" w:sz="0" w:space="0" w:color="auto"/>
        <w:right w:val="none" w:sz="0" w:space="0" w:color="auto"/>
      </w:divBdr>
      <w:divsChild>
        <w:div w:id="843667742">
          <w:marLeft w:val="360"/>
          <w:marRight w:val="0"/>
          <w:marTop w:val="200"/>
          <w:marBottom w:val="0"/>
          <w:divBdr>
            <w:top w:val="none" w:sz="0" w:space="0" w:color="auto"/>
            <w:left w:val="none" w:sz="0" w:space="0" w:color="auto"/>
            <w:bottom w:val="none" w:sz="0" w:space="0" w:color="auto"/>
            <w:right w:val="none" w:sz="0" w:space="0" w:color="auto"/>
          </w:divBdr>
        </w:div>
        <w:div w:id="1338725052">
          <w:marLeft w:val="360"/>
          <w:marRight w:val="0"/>
          <w:marTop w:val="200"/>
          <w:marBottom w:val="0"/>
          <w:divBdr>
            <w:top w:val="none" w:sz="0" w:space="0" w:color="auto"/>
            <w:left w:val="none" w:sz="0" w:space="0" w:color="auto"/>
            <w:bottom w:val="none" w:sz="0" w:space="0" w:color="auto"/>
            <w:right w:val="none" w:sz="0" w:space="0" w:color="auto"/>
          </w:divBdr>
        </w:div>
      </w:divsChild>
    </w:div>
    <w:div w:id="385109591">
      <w:bodyDiv w:val="1"/>
      <w:marLeft w:val="0"/>
      <w:marRight w:val="0"/>
      <w:marTop w:val="0"/>
      <w:marBottom w:val="0"/>
      <w:divBdr>
        <w:top w:val="none" w:sz="0" w:space="0" w:color="auto"/>
        <w:left w:val="none" w:sz="0" w:space="0" w:color="auto"/>
        <w:bottom w:val="none" w:sz="0" w:space="0" w:color="auto"/>
        <w:right w:val="none" w:sz="0" w:space="0" w:color="auto"/>
      </w:divBdr>
      <w:divsChild>
        <w:div w:id="2042314490">
          <w:marLeft w:val="360"/>
          <w:marRight w:val="0"/>
          <w:marTop w:val="200"/>
          <w:marBottom w:val="0"/>
          <w:divBdr>
            <w:top w:val="none" w:sz="0" w:space="0" w:color="auto"/>
            <w:left w:val="none" w:sz="0" w:space="0" w:color="auto"/>
            <w:bottom w:val="none" w:sz="0" w:space="0" w:color="auto"/>
            <w:right w:val="none" w:sz="0" w:space="0" w:color="auto"/>
          </w:divBdr>
        </w:div>
        <w:div w:id="849830442">
          <w:marLeft w:val="360"/>
          <w:marRight w:val="0"/>
          <w:marTop w:val="200"/>
          <w:marBottom w:val="0"/>
          <w:divBdr>
            <w:top w:val="none" w:sz="0" w:space="0" w:color="auto"/>
            <w:left w:val="none" w:sz="0" w:space="0" w:color="auto"/>
            <w:bottom w:val="none" w:sz="0" w:space="0" w:color="auto"/>
            <w:right w:val="none" w:sz="0" w:space="0" w:color="auto"/>
          </w:divBdr>
        </w:div>
        <w:div w:id="1810245466">
          <w:marLeft w:val="1080"/>
          <w:marRight w:val="0"/>
          <w:marTop w:val="100"/>
          <w:marBottom w:val="0"/>
          <w:divBdr>
            <w:top w:val="none" w:sz="0" w:space="0" w:color="auto"/>
            <w:left w:val="none" w:sz="0" w:space="0" w:color="auto"/>
            <w:bottom w:val="none" w:sz="0" w:space="0" w:color="auto"/>
            <w:right w:val="none" w:sz="0" w:space="0" w:color="auto"/>
          </w:divBdr>
        </w:div>
        <w:div w:id="1400858022">
          <w:marLeft w:val="1080"/>
          <w:marRight w:val="0"/>
          <w:marTop w:val="100"/>
          <w:marBottom w:val="0"/>
          <w:divBdr>
            <w:top w:val="none" w:sz="0" w:space="0" w:color="auto"/>
            <w:left w:val="none" w:sz="0" w:space="0" w:color="auto"/>
            <w:bottom w:val="none" w:sz="0" w:space="0" w:color="auto"/>
            <w:right w:val="none" w:sz="0" w:space="0" w:color="auto"/>
          </w:divBdr>
        </w:div>
        <w:div w:id="1642232181">
          <w:marLeft w:val="1080"/>
          <w:marRight w:val="0"/>
          <w:marTop w:val="100"/>
          <w:marBottom w:val="0"/>
          <w:divBdr>
            <w:top w:val="none" w:sz="0" w:space="0" w:color="auto"/>
            <w:left w:val="none" w:sz="0" w:space="0" w:color="auto"/>
            <w:bottom w:val="none" w:sz="0" w:space="0" w:color="auto"/>
            <w:right w:val="none" w:sz="0" w:space="0" w:color="auto"/>
          </w:divBdr>
        </w:div>
      </w:divsChild>
    </w:div>
    <w:div w:id="614336102">
      <w:bodyDiv w:val="1"/>
      <w:marLeft w:val="0"/>
      <w:marRight w:val="0"/>
      <w:marTop w:val="0"/>
      <w:marBottom w:val="0"/>
      <w:divBdr>
        <w:top w:val="none" w:sz="0" w:space="0" w:color="auto"/>
        <w:left w:val="none" w:sz="0" w:space="0" w:color="auto"/>
        <w:bottom w:val="none" w:sz="0" w:space="0" w:color="auto"/>
        <w:right w:val="none" w:sz="0" w:space="0" w:color="auto"/>
      </w:divBdr>
      <w:divsChild>
        <w:div w:id="429817116">
          <w:marLeft w:val="1080"/>
          <w:marRight w:val="0"/>
          <w:marTop w:val="100"/>
          <w:marBottom w:val="0"/>
          <w:divBdr>
            <w:top w:val="none" w:sz="0" w:space="0" w:color="auto"/>
            <w:left w:val="none" w:sz="0" w:space="0" w:color="auto"/>
            <w:bottom w:val="none" w:sz="0" w:space="0" w:color="auto"/>
            <w:right w:val="none" w:sz="0" w:space="0" w:color="auto"/>
          </w:divBdr>
        </w:div>
        <w:div w:id="1567229122">
          <w:marLeft w:val="1080"/>
          <w:marRight w:val="0"/>
          <w:marTop w:val="100"/>
          <w:marBottom w:val="0"/>
          <w:divBdr>
            <w:top w:val="none" w:sz="0" w:space="0" w:color="auto"/>
            <w:left w:val="none" w:sz="0" w:space="0" w:color="auto"/>
            <w:bottom w:val="none" w:sz="0" w:space="0" w:color="auto"/>
            <w:right w:val="none" w:sz="0" w:space="0" w:color="auto"/>
          </w:divBdr>
        </w:div>
        <w:div w:id="124199279">
          <w:marLeft w:val="1080"/>
          <w:marRight w:val="0"/>
          <w:marTop w:val="100"/>
          <w:marBottom w:val="0"/>
          <w:divBdr>
            <w:top w:val="none" w:sz="0" w:space="0" w:color="auto"/>
            <w:left w:val="none" w:sz="0" w:space="0" w:color="auto"/>
            <w:bottom w:val="none" w:sz="0" w:space="0" w:color="auto"/>
            <w:right w:val="none" w:sz="0" w:space="0" w:color="auto"/>
          </w:divBdr>
        </w:div>
        <w:div w:id="2002419261">
          <w:marLeft w:val="1080"/>
          <w:marRight w:val="0"/>
          <w:marTop w:val="100"/>
          <w:marBottom w:val="0"/>
          <w:divBdr>
            <w:top w:val="none" w:sz="0" w:space="0" w:color="auto"/>
            <w:left w:val="none" w:sz="0" w:space="0" w:color="auto"/>
            <w:bottom w:val="none" w:sz="0" w:space="0" w:color="auto"/>
            <w:right w:val="none" w:sz="0" w:space="0" w:color="auto"/>
          </w:divBdr>
        </w:div>
      </w:divsChild>
    </w:div>
    <w:div w:id="646595056">
      <w:bodyDiv w:val="1"/>
      <w:marLeft w:val="0"/>
      <w:marRight w:val="0"/>
      <w:marTop w:val="0"/>
      <w:marBottom w:val="0"/>
      <w:divBdr>
        <w:top w:val="none" w:sz="0" w:space="0" w:color="auto"/>
        <w:left w:val="none" w:sz="0" w:space="0" w:color="auto"/>
        <w:bottom w:val="none" w:sz="0" w:space="0" w:color="auto"/>
        <w:right w:val="none" w:sz="0" w:space="0" w:color="auto"/>
      </w:divBdr>
      <w:divsChild>
        <w:div w:id="955721239">
          <w:marLeft w:val="360"/>
          <w:marRight w:val="0"/>
          <w:marTop w:val="200"/>
          <w:marBottom w:val="0"/>
          <w:divBdr>
            <w:top w:val="none" w:sz="0" w:space="0" w:color="auto"/>
            <w:left w:val="none" w:sz="0" w:space="0" w:color="auto"/>
            <w:bottom w:val="none" w:sz="0" w:space="0" w:color="auto"/>
            <w:right w:val="none" w:sz="0" w:space="0" w:color="auto"/>
          </w:divBdr>
        </w:div>
        <w:div w:id="1255016356">
          <w:marLeft w:val="360"/>
          <w:marRight w:val="0"/>
          <w:marTop w:val="200"/>
          <w:marBottom w:val="0"/>
          <w:divBdr>
            <w:top w:val="none" w:sz="0" w:space="0" w:color="auto"/>
            <w:left w:val="none" w:sz="0" w:space="0" w:color="auto"/>
            <w:bottom w:val="none" w:sz="0" w:space="0" w:color="auto"/>
            <w:right w:val="none" w:sz="0" w:space="0" w:color="auto"/>
          </w:divBdr>
        </w:div>
        <w:div w:id="498010977">
          <w:marLeft w:val="360"/>
          <w:marRight w:val="0"/>
          <w:marTop w:val="200"/>
          <w:marBottom w:val="0"/>
          <w:divBdr>
            <w:top w:val="none" w:sz="0" w:space="0" w:color="auto"/>
            <w:left w:val="none" w:sz="0" w:space="0" w:color="auto"/>
            <w:bottom w:val="none" w:sz="0" w:space="0" w:color="auto"/>
            <w:right w:val="none" w:sz="0" w:space="0" w:color="auto"/>
          </w:divBdr>
        </w:div>
        <w:div w:id="1644505030">
          <w:marLeft w:val="360"/>
          <w:marRight w:val="0"/>
          <w:marTop w:val="200"/>
          <w:marBottom w:val="0"/>
          <w:divBdr>
            <w:top w:val="none" w:sz="0" w:space="0" w:color="auto"/>
            <w:left w:val="none" w:sz="0" w:space="0" w:color="auto"/>
            <w:bottom w:val="none" w:sz="0" w:space="0" w:color="auto"/>
            <w:right w:val="none" w:sz="0" w:space="0" w:color="auto"/>
          </w:divBdr>
        </w:div>
        <w:div w:id="1480147882">
          <w:marLeft w:val="360"/>
          <w:marRight w:val="0"/>
          <w:marTop w:val="200"/>
          <w:marBottom w:val="0"/>
          <w:divBdr>
            <w:top w:val="none" w:sz="0" w:space="0" w:color="auto"/>
            <w:left w:val="none" w:sz="0" w:space="0" w:color="auto"/>
            <w:bottom w:val="none" w:sz="0" w:space="0" w:color="auto"/>
            <w:right w:val="none" w:sz="0" w:space="0" w:color="auto"/>
          </w:divBdr>
        </w:div>
        <w:div w:id="1811552806">
          <w:marLeft w:val="360"/>
          <w:marRight w:val="0"/>
          <w:marTop w:val="200"/>
          <w:marBottom w:val="0"/>
          <w:divBdr>
            <w:top w:val="none" w:sz="0" w:space="0" w:color="auto"/>
            <w:left w:val="none" w:sz="0" w:space="0" w:color="auto"/>
            <w:bottom w:val="none" w:sz="0" w:space="0" w:color="auto"/>
            <w:right w:val="none" w:sz="0" w:space="0" w:color="auto"/>
          </w:divBdr>
        </w:div>
      </w:divsChild>
    </w:div>
    <w:div w:id="669412373">
      <w:bodyDiv w:val="1"/>
      <w:marLeft w:val="0"/>
      <w:marRight w:val="0"/>
      <w:marTop w:val="0"/>
      <w:marBottom w:val="0"/>
      <w:divBdr>
        <w:top w:val="none" w:sz="0" w:space="0" w:color="auto"/>
        <w:left w:val="none" w:sz="0" w:space="0" w:color="auto"/>
        <w:bottom w:val="none" w:sz="0" w:space="0" w:color="auto"/>
        <w:right w:val="none" w:sz="0" w:space="0" w:color="auto"/>
      </w:divBdr>
      <w:divsChild>
        <w:div w:id="80611439">
          <w:marLeft w:val="360"/>
          <w:marRight w:val="0"/>
          <w:marTop w:val="200"/>
          <w:marBottom w:val="0"/>
          <w:divBdr>
            <w:top w:val="none" w:sz="0" w:space="0" w:color="auto"/>
            <w:left w:val="none" w:sz="0" w:space="0" w:color="auto"/>
            <w:bottom w:val="none" w:sz="0" w:space="0" w:color="auto"/>
            <w:right w:val="none" w:sz="0" w:space="0" w:color="auto"/>
          </w:divBdr>
        </w:div>
        <w:div w:id="1142230702">
          <w:marLeft w:val="360"/>
          <w:marRight w:val="0"/>
          <w:marTop w:val="200"/>
          <w:marBottom w:val="0"/>
          <w:divBdr>
            <w:top w:val="none" w:sz="0" w:space="0" w:color="auto"/>
            <w:left w:val="none" w:sz="0" w:space="0" w:color="auto"/>
            <w:bottom w:val="none" w:sz="0" w:space="0" w:color="auto"/>
            <w:right w:val="none" w:sz="0" w:space="0" w:color="auto"/>
          </w:divBdr>
        </w:div>
        <w:div w:id="1672758451">
          <w:marLeft w:val="360"/>
          <w:marRight w:val="0"/>
          <w:marTop w:val="200"/>
          <w:marBottom w:val="0"/>
          <w:divBdr>
            <w:top w:val="none" w:sz="0" w:space="0" w:color="auto"/>
            <w:left w:val="none" w:sz="0" w:space="0" w:color="auto"/>
            <w:bottom w:val="none" w:sz="0" w:space="0" w:color="auto"/>
            <w:right w:val="none" w:sz="0" w:space="0" w:color="auto"/>
          </w:divBdr>
        </w:div>
      </w:divsChild>
    </w:div>
    <w:div w:id="707604489">
      <w:bodyDiv w:val="1"/>
      <w:marLeft w:val="0"/>
      <w:marRight w:val="0"/>
      <w:marTop w:val="0"/>
      <w:marBottom w:val="0"/>
      <w:divBdr>
        <w:top w:val="none" w:sz="0" w:space="0" w:color="auto"/>
        <w:left w:val="none" w:sz="0" w:space="0" w:color="auto"/>
        <w:bottom w:val="none" w:sz="0" w:space="0" w:color="auto"/>
        <w:right w:val="none" w:sz="0" w:space="0" w:color="auto"/>
      </w:divBdr>
    </w:div>
    <w:div w:id="770666788">
      <w:bodyDiv w:val="1"/>
      <w:marLeft w:val="0"/>
      <w:marRight w:val="0"/>
      <w:marTop w:val="0"/>
      <w:marBottom w:val="0"/>
      <w:divBdr>
        <w:top w:val="none" w:sz="0" w:space="0" w:color="auto"/>
        <w:left w:val="none" w:sz="0" w:space="0" w:color="auto"/>
        <w:bottom w:val="none" w:sz="0" w:space="0" w:color="auto"/>
        <w:right w:val="none" w:sz="0" w:space="0" w:color="auto"/>
      </w:divBdr>
      <w:divsChild>
        <w:div w:id="858853394">
          <w:marLeft w:val="360"/>
          <w:marRight w:val="0"/>
          <w:marTop w:val="200"/>
          <w:marBottom w:val="0"/>
          <w:divBdr>
            <w:top w:val="none" w:sz="0" w:space="0" w:color="auto"/>
            <w:left w:val="none" w:sz="0" w:space="0" w:color="auto"/>
            <w:bottom w:val="none" w:sz="0" w:space="0" w:color="auto"/>
            <w:right w:val="none" w:sz="0" w:space="0" w:color="auto"/>
          </w:divBdr>
        </w:div>
        <w:div w:id="779573524">
          <w:marLeft w:val="1080"/>
          <w:marRight w:val="0"/>
          <w:marTop w:val="100"/>
          <w:marBottom w:val="0"/>
          <w:divBdr>
            <w:top w:val="none" w:sz="0" w:space="0" w:color="auto"/>
            <w:left w:val="none" w:sz="0" w:space="0" w:color="auto"/>
            <w:bottom w:val="none" w:sz="0" w:space="0" w:color="auto"/>
            <w:right w:val="none" w:sz="0" w:space="0" w:color="auto"/>
          </w:divBdr>
        </w:div>
        <w:div w:id="1793477196">
          <w:marLeft w:val="1080"/>
          <w:marRight w:val="0"/>
          <w:marTop w:val="100"/>
          <w:marBottom w:val="0"/>
          <w:divBdr>
            <w:top w:val="none" w:sz="0" w:space="0" w:color="auto"/>
            <w:left w:val="none" w:sz="0" w:space="0" w:color="auto"/>
            <w:bottom w:val="none" w:sz="0" w:space="0" w:color="auto"/>
            <w:right w:val="none" w:sz="0" w:space="0" w:color="auto"/>
          </w:divBdr>
        </w:div>
        <w:div w:id="1807161423">
          <w:marLeft w:val="1080"/>
          <w:marRight w:val="0"/>
          <w:marTop w:val="100"/>
          <w:marBottom w:val="0"/>
          <w:divBdr>
            <w:top w:val="none" w:sz="0" w:space="0" w:color="auto"/>
            <w:left w:val="none" w:sz="0" w:space="0" w:color="auto"/>
            <w:bottom w:val="none" w:sz="0" w:space="0" w:color="auto"/>
            <w:right w:val="none" w:sz="0" w:space="0" w:color="auto"/>
          </w:divBdr>
        </w:div>
        <w:div w:id="2001159005">
          <w:marLeft w:val="1080"/>
          <w:marRight w:val="0"/>
          <w:marTop w:val="100"/>
          <w:marBottom w:val="0"/>
          <w:divBdr>
            <w:top w:val="none" w:sz="0" w:space="0" w:color="auto"/>
            <w:left w:val="none" w:sz="0" w:space="0" w:color="auto"/>
            <w:bottom w:val="none" w:sz="0" w:space="0" w:color="auto"/>
            <w:right w:val="none" w:sz="0" w:space="0" w:color="auto"/>
          </w:divBdr>
        </w:div>
        <w:div w:id="8148250">
          <w:marLeft w:val="360"/>
          <w:marRight w:val="0"/>
          <w:marTop w:val="200"/>
          <w:marBottom w:val="0"/>
          <w:divBdr>
            <w:top w:val="none" w:sz="0" w:space="0" w:color="auto"/>
            <w:left w:val="none" w:sz="0" w:space="0" w:color="auto"/>
            <w:bottom w:val="none" w:sz="0" w:space="0" w:color="auto"/>
            <w:right w:val="none" w:sz="0" w:space="0" w:color="auto"/>
          </w:divBdr>
        </w:div>
        <w:div w:id="2101948170">
          <w:marLeft w:val="360"/>
          <w:marRight w:val="0"/>
          <w:marTop w:val="200"/>
          <w:marBottom w:val="0"/>
          <w:divBdr>
            <w:top w:val="none" w:sz="0" w:space="0" w:color="auto"/>
            <w:left w:val="none" w:sz="0" w:space="0" w:color="auto"/>
            <w:bottom w:val="none" w:sz="0" w:space="0" w:color="auto"/>
            <w:right w:val="none" w:sz="0" w:space="0" w:color="auto"/>
          </w:divBdr>
        </w:div>
      </w:divsChild>
    </w:div>
    <w:div w:id="844977511">
      <w:bodyDiv w:val="1"/>
      <w:marLeft w:val="0"/>
      <w:marRight w:val="0"/>
      <w:marTop w:val="0"/>
      <w:marBottom w:val="0"/>
      <w:divBdr>
        <w:top w:val="none" w:sz="0" w:space="0" w:color="auto"/>
        <w:left w:val="none" w:sz="0" w:space="0" w:color="auto"/>
        <w:bottom w:val="none" w:sz="0" w:space="0" w:color="auto"/>
        <w:right w:val="none" w:sz="0" w:space="0" w:color="auto"/>
      </w:divBdr>
      <w:divsChild>
        <w:div w:id="489520452">
          <w:marLeft w:val="1080"/>
          <w:marRight w:val="0"/>
          <w:marTop w:val="100"/>
          <w:marBottom w:val="0"/>
          <w:divBdr>
            <w:top w:val="none" w:sz="0" w:space="0" w:color="auto"/>
            <w:left w:val="none" w:sz="0" w:space="0" w:color="auto"/>
            <w:bottom w:val="none" w:sz="0" w:space="0" w:color="auto"/>
            <w:right w:val="none" w:sz="0" w:space="0" w:color="auto"/>
          </w:divBdr>
        </w:div>
        <w:div w:id="2004698165">
          <w:marLeft w:val="1080"/>
          <w:marRight w:val="0"/>
          <w:marTop w:val="100"/>
          <w:marBottom w:val="0"/>
          <w:divBdr>
            <w:top w:val="none" w:sz="0" w:space="0" w:color="auto"/>
            <w:left w:val="none" w:sz="0" w:space="0" w:color="auto"/>
            <w:bottom w:val="none" w:sz="0" w:space="0" w:color="auto"/>
            <w:right w:val="none" w:sz="0" w:space="0" w:color="auto"/>
          </w:divBdr>
        </w:div>
        <w:div w:id="1416316414">
          <w:marLeft w:val="1080"/>
          <w:marRight w:val="0"/>
          <w:marTop w:val="100"/>
          <w:marBottom w:val="0"/>
          <w:divBdr>
            <w:top w:val="none" w:sz="0" w:space="0" w:color="auto"/>
            <w:left w:val="none" w:sz="0" w:space="0" w:color="auto"/>
            <w:bottom w:val="none" w:sz="0" w:space="0" w:color="auto"/>
            <w:right w:val="none" w:sz="0" w:space="0" w:color="auto"/>
          </w:divBdr>
        </w:div>
      </w:divsChild>
    </w:div>
    <w:div w:id="939415268">
      <w:bodyDiv w:val="1"/>
      <w:marLeft w:val="0"/>
      <w:marRight w:val="0"/>
      <w:marTop w:val="0"/>
      <w:marBottom w:val="0"/>
      <w:divBdr>
        <w:top w:val="none" w:sz="0" w:space="0" w:color="auto"/>
        <w:left w:val="none" w:sz="0" w:space="0" w:color="auto"/>
        <w:bottom w:val="none" w:sz="0" w:space="0" w:color="auto"/>
        <w:right w:val="none" w:sz="0" w:space="0" w:color="auto"/>
      </w:divBdr>
      <w:divsChild>
        <w:div w:id="911895240">
          <w:marLeft w:val="1080"/>
          <w:marRight w:val="0"/>
          <w:marTop w:val="100"/>
          <w:marBottom w:val="0"/>
          <w:divBdr>
            <w:top w:val="none" w:sz="0" w:space="0" w:color="auto"/>
            <w:left w:val="none" w:sz="0" w:space="0" w:color="auto"/>
            <w:bottom w:val="none" w:sz="0" w:space="0" w:color="auto"/>
            <w:right w:val="none" w:sz="0" w:space="0" w:color="auto"/>
          </w:divBdr>
        </w:div>
        <w:div w:id="468939452">
          <w:marLeft w:val="1080"/>
          <w:marRight w:val="0"/>
          <w:marTop w:val="100"/>
          <w:marBottom w:val="0"/>
          <w:divBdr>
            <w:top w:val="none" w:sz="0" w:space="0" w:color="auto"/>
            <w:left w:val="none" w:sz="0" w:space="0" w:color="auto"/>
            <w:bottom w:val="none" w:sz="0" w:space="0" w:color="auto"/>
            <w:right w:val="none" w:sz="0" w:space="0" w:color="auto"/>
          </w:divBdr>
        </w:div>
        <w:div w:id="797190593">
          <w:marLeft w:val="1080"/>
          <w:marRight w:val="0"/>
          <w:marTop w:val="100"/>
          <w:marBottom w:val="0"/>
          <w:divBdr>
            <w:top w:val="none" w:sz="0" w:space="0" w:color="auto"/>
            <w:left w:val="none" w:sz="0" w:space="0" w:color="auto"/>
            <w:bottom w:val="none" w:sz="0" w:space="0" w:color="auto"/>
            <w:right w:val="none" w:sz="0" w:space="0" w:color="auto"/>
          </w:divBdr>
        </w:div>
        <w:div w:id="1637446031">
          <w:marLeft w:val="1080"/>
          <w:marRight w:val="0"/>
          <w:marTop w:val="100"/>
          <w:marBottom w:val="0"/>
          <w:divBdr>
            <w:top w:val="none" w:sz="0" w:space="0" w:color="auto"/>
            <w:left w:val="none" w:sz="0" w:space="0" w:color="auto"/>
            <w:bottom w:val="none" w:sz="0" w:space="0" w:color="auto"/>
            <w:right w:val="none" w:sz="0" w:space="0" w:color="auto"/>
          </w:divBdr>
        </w:div>
      </w:divsChild>
    </w:div>
    <w:div w:id="1038973631">
      <w:bodyDiv w:val="1"/>
      <w:marLeft w:val="0"/>
      <w:marRight w:val="0"/>
      <w:marTop w:val="0"/>
      <w:marBottom w:val="0"/>
      <w:divBdr>
        <w:top w:val="none" w:sz="0" w:space="0" w:color="auto"/>
        <w:left w:val="none" w:sz="0" w:space="0" w:color="auto"/>
        <w:bottom w:val="none" w:sz="0" w:space="0" w:color="auto"/>
        <w:right w:val="none" w:sz="0" w:space="0" w:color="auto"/>
      </w:divBdr>
      <w:divsChild>
        <w:div w:id="10880459">
          <w:marLeft w:val="1080"/>
          <w:marRight w:val="0"/>
          <w:marTop w:val="100"/>
          <w:marBottom w:val="0"/>
          <w:divBdr>
            <w:top w:val="none" w:sz="0" w:space="0" w:color="auto"/>
            <w:left w:val="none" w:sz="0" w:space="0" w:color="auto"/>
            <w:bottom w:val="none" w:sz="0" w:space="0" w:color="auto"/>
            <w:right w:val="none" w:sz="0" w:space="0" w:color="auto"/>
          </w:divBdr>
        </w:div>
        <w:div w:id="1332178059">
          <w:marLeft w:val="1080"/>
          <w:marRight w:val="0"/>
          <w:marTop w:val="100"/>
          <w:marBottom w:val="0"/>
          <w:divBdr>
            <w:top w:val="none" w:sz="0" w:space="0" w:color="auto"/>
            <w:left w:val="none" w:sz="0" w:space="0" w:color="auto"/>
            <w:bottom w:val="none" w:sz="0" w:space="0" w:color="auto"/>
            <w:right w:val="none" w:sz="0" w:space="0" w:color="auto"/>
          </w:divBdr>
        </w:div>
        <w:div w:id="111633557">
          <w:marLeft w:val="1080"/>
          <w:marRight w:val="0"/>
          <w:marTop w:val="100"/>
          <w:marBottom w:val="0"/>
          <w:divBdr>
            <w:top w:val="none" w:sz="0" w:space="0" w:color="auto"/>
            <w:left w:val="none" w:sz="0" w:space="0" w:color="auto"/>
            <w:bottom w:val="none" w:sz="0" w:space="0" w:color="auto"/>
            <w:right w:val="none" w:sz="0" w:space="0" w:color="auto"/>
          </w:divBdr>
        </w:div>
        <w:div w:id="1067648449">
          <w:marLeft w:val="1080"/>
          <w:marRight w:val="0"/>
          <w:marTop w:val="100"/>
          <w:marBottom w:val="0"/>
          <w:divBdr>
            <w:top w:val="none" w:sz="0" w:space="0" w:color="auto"/>
            <w:left w:val="none" w:sz="0" w:space="0" w:color="auto"/>
            <w:bottom w:val="none" w:sz="0" w:space="0" w:color="auto"/>
            <w:right w:val="none" w:sz="0" w:space="0" w:color="auto"/>
          </w:divBdr>
        </w:div>
      </w:divsChild>
    </w:div>
    <w:div w:id="1150709303">
      <w:bodyDiv w:val="1"/>
      <w:marLeft w:val="0"/>
      <w:marRight w:val="0"/>
      <w:marTop w:val="0"/>
      <w:marBottom w:val="0"/>
      <w:divBdr>
        <w:top w:val="none" w:sz="0" w:space="0" w:color="auto"/>
        <w:left w:val="none" w:sz="0" w:space="0" w:color="auto"/>
        <w:bottom w:val="none" w:sz="0" w:space="0" w:color="auto"/>
        <w:right w:val="none" w:sz="0" w:space="0" w:color="auto"/>
      </w:divBdr>
      <w:divsChild>
        <w:div w:id="536313737">
          <w:marLeft w:val="360"/>
          <w:marRight w:val="0"/>
          <w:marTop w:val="200"/>
          <w:marBottom w:val="0"/>
          <w:divBdr>
            <w:top w:val="none" w:sz="0" w:space="0" w:color="auto"/>
            <w:left w:val="none" w:sz="0" w:space="0" w:color="auto"/>
            <w:bottom w:val="none" w:sz="0" w:space="0" w:color="auto"/>
            <w:right w:val="none" w:sz="0" w:space="0" w:color="auto"/>
          </w:divBdr>
        </w:div>
        <w:div w:id="1302005968">
          <w:marLeft w:val="360"/>
          <w:marRight w:val="0"/>
          <w:marTop w:val="200"/>
          <w:marBottom w:val="0"/>
          <w:divBdr>
            <w:top w:val="none" w:sz="0" w:space="0" w:color="auto"/>
            <w:left w:val="none" w:sz="0" w:space="0" w:color="auto"/>
            <w:bottom w:val="none" w:sz="0" w:space="0" w:color="auto"/>
            <w:right w:val="none" w:sz="0" w:space="0" w:color="auto"/>
          </w:divBdr>
        </w:div>
        <w:div w:id="634260925">
          <w:marLeft w:val="360"/>
          <w:marRight w:val="0"/>
          <w:marTop w:val="200"/>
          <w:marBottom w:val="0"/>
          <w:divBdr>
            <w:top w:val="none" w:sz="0" w:space="0" w:color="auto"/>
            <w:left w:val="none" w:sz="0" w:space="0" w:color="auto"/>
            <w:bottom w:val="none" w:sz="0" w:space="0" w:color="auto"/>
            <w:right w:val="none" w:sz="0" w:space="0" w:color="auto"/>
          </w:divBdr>
        </w:div>
        <w:div w:id="1774010511">
          <w:marLeft w:val="360"/>
          <w:marRight w:val="0"/>
          <w:marTop w:val="200"/>
          <w:marBottom w:val="0"/>
          <w:divBdr>
            <w:top w:val="none" w:sz="0" w:space="0" w:color="auto"/>
            <w:left w:val="none" w:sz="0" w:space="0" w:color="auto"/>
            <w:bottom w:val="none" w:sz="0" w:space="0" w:color="auto"/>
            <w:right w:val="none" w:sz="0" w:space="0" w:color="auto"/>
          </w:divBdr>
        </w:div>
        <w:div w:id="132605918">
          <w:marLeft w:val="360"/>
          <w:marRight w:val="0"/>
          <w:marTop w:val="200"/>
          <w:marBottom w:val="0"/>
          <w:divBdr>
            <w:top w:val="none" w:sz="0" w:space="0" w:color="auto"/>
            <w:left w:val="none" w:sz="0" w:space="0" w:color="auto"/>
            <w:bottom w:val="none" w:sz="0" w:space="0" w:color="auto"/>
            <w:right w:val="none" w:sz="0" w:space="0" w:color="auto"/>
          </w:divBdr>
        </w:div>
        <w:div w:id="1496604373">
          <w:marLeft w:val="360"/>
          <w:marRight w:val="0"/>
          <w:marTop w:val="200"/>
          <w:marBottom w:val="0"/>
          <w:divBdr>
            <w:top w:val="none" w:sz="0" w:space="0" w:color="auto"/>
            <w:left w:val="none" w:sz="0" w:space="0" w:color="auto"/>
            <w:bottom w:val="none" w:sz="0" w:space="0" w:color="auto"/>
            <w:right w:val="none" w:sz="0" w:space="0" w:color="auto"/>
          </w:divBdr>
        </w:div>
      </w:divsChild>
    </w:div>
    <w:div w:id="1338921813">
      <w:bodyDiv w:val="1"/>
      <w:marLeft w:val="0"/>
      <w:marRight w:val="0"/>
      <w:marTop w:val="0"/>
      <w:marBottom w:val="0"/>
      <w:divBdr>
        <w:top w:val="none" w:sz="0" w:space="0" w:color="auto"/>
        <w:left w:val="none" w:sz="0" w:space="0" w:color="auto"/>
        <w:bottom w:val="none" w:sz="0" w:space="0" w:color="auto"/>
        <w:right w:val="none" w:sz="0" w:space="0" w:color="auto"/>
      </w:divBdr>
      <w:divsChild>
        <w:div w:id="638346386">
          <w:marLeft w:val="360"/>
          <w:marRight w:val="0"/>
          <w:marTop w:val="200"/>
          <w:marBottom w:val="0"/>
          <w:divBdr>
            <w:top w:val="none" w:sz="0" w:space="0" w:color="auto"/>
            <w:left w:val="none" w:sz="0" w:space="0" w:color="auto"/>
            <w:bottom w:val="none" w:sz="0" w:space="0" w:color="auto"/>
            <w:right w:val="none" w:sz="0" w:space="0" w:color="auto"/>
          </w:divBdr>
        </w:div>
        <w:div w:id="326709181">
          <w:marLeft w:val="1080"/>
          <w:marRight w:val="0"/>
          <w:marTop w:val="100"/>
          <w:marBottom w:val="0"/>
          <w:divBdr>
            <w:top w:val="none" w:sz="0" w:space="0" w:color="auto"/>
            <w:left w:val="none" w:sz="0" w:space="0" w:color="auto"/>
            <w:bottom w:val="none" w:sz="0" w:space="0" w:color="auto"/>
            <w:right w:val="none" w:sz="0" w:space="0" w:color="auto"/>
          </w:divBdr>
        </w:div>
        <w:div w:id="597447556">
          <w:marLeft w:val="1080"/>
          <w:marRight w:val="0"/>
          <w:marTop w:val="100"/>
          <w:marBottom w:val="0"/>
          <w:divBdr>
            <w:top w:val="none" w:sz="0" w:space="0" w:color="auto"/>
            <w:left w:val="none" w:sz="0" w:space="0" w:color="auto"/>
            <w:bottom w:val="none" w:sz="0" w:space="0" w:color="auto"/>
            <w:right w:val="none" w:sz="0" w:space="0" w:color="auto"/>
          </w:divBdr>
        </w:div>
        <w:div w:id="1726828197">
          <w:marLeft w:val="1080"/>
          <w:marRight w:val="0"/>
          <w:marTop w:val="100"/>
          <w:marBottom w:val="0"/>
          <w:divBdr>
            <w:top w:val="none" w:sz="0" w:space="0" w:color="auto"/>
            <w:left w:val="none" w:sz="0" w:space="0" w:color="auto"/>
            <w:bottom w:val="none" w:sz="0" w:space="0" w:color="auto"/>
            <w:right w:val="none" w:sz="0" w:space="0" w:color="auto"/>
          </w:divBdr>
        </w:div>
        <w:div w:id="197395910">
          <w:marLeft w:val="1080"/>
          <w:marRight w:val="0"/>
          <w:marTop w:val="100"/>
          <w:marBottom w:val="0"/>
          <w:divBdr>
            <w:top w:val="none" w:sz="0" w:space="0" w:color="auto"/>
            <w:left w:val="none" w:sz="0" w:space="0" w:color="auto"/>
            <w:bottom w:val="none" w:sz="0" w:space="0" w:color="auto"/>
            <w:right w:val="none" w:sz="0" w:space="0" w:color="auto"/>
          </w:divBdr>
        </w:div>
        <w:div w:id="1746951105">
          <w:marLeft w:val="360"/>
          <w:marRight w:val="0"/>
          <w:marTop w:val="200"/>
          <w:marBottom w:val="0"/>
          <w:divBdr>
            <w:top w:val="none" w:sz="0" w:space="0" w:color="auto"/>
            <w:left w:val="none" w:sz="0" w:space="0" w:color="auto"/>
            <w:bottom w:val="none" w:sz="0" w:space="0" w:color="auto"/>
            <w:right w:val="none" w:sz="0" w:space="0" w:color="auto"/>
          </w:divBdr>
        </w:div>
        <w:div w:id="470829830">
          <w:marLeft w:val="360"/>
          <w:marRight w:val="0"/>
          <w:marTop w:val="200"/>
          <w:marBottom w:val="0"/>
          <w:divBdr>
            <w:top w:val="none" w:sz="0" w:space="0" w:color="auto"/>
            <w:left w:val="none" w:sz="0" w:space="0" w:color="auto"/>
            <w:bottom w:val="none" w:sz="0" w:space="0" w:color="auto"/>
            <w:right w:val="none" w:sz="0" w:space="0" w:color="auto"/>
          </w:divBdr>
        </w:div>
      </w:divsChild>
    </w:div>
    <w:div w:id="1381246331">
      <w:bodyDiv w:val="1"/>
      <w:marLeft w:val="0"/>
      <w:marRight w:val="0"/>
      <w:marTop w:val="0"/>
      <w:marBottom w:val="0"/>
      <w:divBdr>
        <w:top w:val="none" w:sz="0" w:space="0" w:color="auto"/>
        <w:left w:val="none" w:sz="0" w:space="0" w:color="auto"/>
        <w:bottom w:val="none" w:sz="0" w:space="0" w:color="auto"/>
        <w:right w:val="none" w:sz="0" w:space="0" w:color="auto"/>
      </w:divBdr>
      <w:divsChild>
        <w:div w:id="2066830502">
          <w:marLeft w:val="360"/>
          <w:marRight w:val="0"/>
          <w:marTop w:val="200"/>
          <w:marBottom w:val="0"/>
          <w:divBdr>
            <w:top w:val="none" w:sz="0" w:space="0" w:color="auto"/>
            <w:left w:val="none" w:sz="0" w:space="0" w:color="auto"/>
            <w:bottom w:val="none" w:sz="0" w:space="0" w:color="auto"/>
            <w:right w:val="none" w:sz="0" w:space="0" w:color="auto"/>
          </w:divBdr>
        </w:div>
        <w:div w:id="1658067048">
          <w:marLeft w:val="360"/>
          <w:marRight w:val="0"/>
          <w:marTop w:val="200"/>
          <w:marBottom w:val="0"/>
          <w:divBdr>
            <w:top w:val="none" w:sz="0" w:space="0" w:color="auto"/>
            <w:left w:val="none" w:sz="0" w:space="0" w:color="auto"/>
            <w:bottom w:val="none" w:sz="0" w:space="0" w:color="auto"/>
            <w:right w:val="none" w:sz="0" w:space="0" w:color="auto"/>
          </w:divBdr>
        </w:div>
        <w:div w:id="114174555">
          <w:marLeft w:val="360"/>
          <w:marRight w:val="0"/>
          <w:marTop w:val="200"/>
          <w:marBottom w:val="0"/>
          <w:divBdr>
            <w:top w:val="none" w:sz="0" w:space="0" w:color="auto"/>
            <w:left w:val="none" w:sz="0" w:space="0" w:color="auto"/>
            <w:bottom w:val="none" w:sz="0" w:space="0" w:color="auto"/>
            <w:right w:val="none" w:sz="0" w:space="0" w:color="auto"/>
          </w:divBdr>
        </w:div>
        <w:div w:id="605624326">
          <w:marLeft w:val="1080"/>
          <w:marRight w:val="0"/>
          <w:marTop w:val="100"/>
          <w:marBottom w:val="0"/>
          <w:divBdr>
            <w:top w:val="none" w:sz="0" w:space="0" w:color="auto"/>
            <w:left w:val="none" w:sz="0" w:space="0" w:color="auto"/>
            <w:bottom w:val="none" w:sz="0" w:space="0" w:color="auto"/>
            <w:right w:val="none" w:sz="0" w:space="0" w:color="auto"/>
          </w:divBdr>
        </w:div>
        <w:div w:id="894971592">
          <w:marLeft w:val="1800"/>
          <w:marRight w:val="0"/>
          <w:marTop w:val="100"/>
          <w:marBottom w:val="0"/>
          <w:divBdr>
            <w:top w:val="none" w:sz="0" w:space="0" w:color="auto"/>
            <w:left w:val="none" w:sz="0" w:space="0" w:color="auto"/>
            <w:bottom w:val="none" w:sz="0" w:space="0" w:color="auto"/>
            <w:right w:val="none" w:sz="0" w:space="0" w:color="auto"/>
          </w:divBdr>
        </w:div>
      </w:divsChild>
    </w:div>
    <w:div w:id="1473523286">
      <w:bodyDiv w:val="1"/>
      <w:marLeft w:val="0"/>
      <w:marRight w:val="0"/>
      <w:marTop w:val="0"/>
      <w:marBottom w:val="0"/>
      <w:divBdr>
        <w:top w:val="none" w:sz="0" w:space="0" w:color="auto"/>
        <w:left w:val="none" w:sz="0" w:space="0" w:color="auto"/>
        <w:bottom w:val="none" w:sz="0" w:space="0" w:color="auto"/>
        <w:right w:val="none" w:sz="0" w:space="0" w:color="auto"/>
      </w:divBdr>
      <w:divsChild>
        <w:div w:id="1314139225">
          <w:marLeft w:val="360"/>
          <w:marRight w:val="0"/>
          <w:marTop w:val="200"/>
          <w:marBottom w:val="0"/>
          <w:divBdr>
            <w:top w:val="none" w:sz="0" w:space="0" w:color="auto"/>
            <w:left w:val="none" w:sz="0" w:space="0" w:color="auto"/>
            <w:bottom w:val="none" w:sz="0" w:space="0" w:color="auto"/>
            <w:right w:val="none" w:sz="0" w:space="0" w:color="auto"/>
          </w:divBdr>
        </w:div>
        <w:div w:id="1637486757">
          <w:marLeft w:val="360"/>
          <w:marRight w:val="0"/>
          <w:marTop w:val="200"/>
          <w:marBottom w:val="0"/>
          <w:divBdr>
            <w:top w:val="none" w:sz="0" w:space="0" w:color="auto"/>
            <w:left w:val="none" w:sz="0" w:space="0" w:color="auto"/>
            <w:bottom w:val="none" w:sz="0" w:space="0" w:color="auto"/>
            <w:right w:val="none" w:sz="0" w:space="0" w:color="auto"/>
          </w:divBdr>
        </w:div>
        <w:div w:id="1228997264">
          <w:marLeft w:val="360"/>
          <w:marRight w:val="0"/>
          <w:marTop w:val="200"/>
          <w:marBottom w:val="0"/>
          <w:divBdr>
            <w:top w:val="none" w:sz="0" w:space="0" w:color="auto"/>
            <w:left w:val="none" w:sz="0" w:space="0" w:color="auto"/>
            <w:bottom w:val="none" w:sz="0" w:space="0" w:color="auto"/>
            <w:right w:val="none" w:sz="0" w:space="0" w:color="auto"/>
          </w:divBdr>
        </w:div>
        <w:div w:id="145240753">
          <w:marLeft w:val="360"/>
          <w:marRight w:val="0"/>
          <w:marTop w:val="200"/>
          <w:marBottom w:val="0"/>
          <w:divBdr>
            <w:top w:val="none" w:sz="0" w:space="0" w:color="auto"/>
            <w:left w:val="none" w:sz="0" w:space="0" w:color="auto"/>
            <w:bottom w:val="none" w:sz="0" w:space="0" w:color="auto"/>
            <w:right w:val="none" w:sz="0" w:space="0" w:color="auto"/>
          </w:divBdr>
        </w:div>
      </w:divsChild>
    </w:div>
    <w:div w:id="1496798008">
      <w:bodyDiv w:val="1"/>
      <w:marLeft w:val="0"/>
      <w:marRight w:val="0"/>
      <w:marTop w:val="0"/>
      <w:marBottom w:val="0"/>
      <w:divBdr>
        <w:top w:val="none" w:sz="0" w:space="0" w:color="auto"/>
        <w:left w:val="none" w:sz="0" w:space="0" w:color="auto"/>
        <w:bottom w:val="none" w:sz="0" w:space="0" w:color="auto"/>
        <w:right w:val="none" w:sz="0" w:space="0" w:color="auto"/>
      </w:divBdr>
      <w:divsChild>
        <w:div w:id="841241772">
          <w:marLeft w:val="360"/>
          <w:marRight w:val="0"/>
          <w:marTop w:val="200"/>
          <w:marBottom w:val="0"/>
          <w:divBdr>
            <w:top w:val="none" w:sz="0" w:space="0" w:color="auto"/>
            <w:left w:val="none" w:sz="0" w:space="0" w:color="auto"/>
            <w:bottom w:val="none" w:sz="0" w:space="0" w:color="auto"/>
            <w:right w:val="none" w:sz="0" w:space="0" w:color="auto"/>
          </w:divBdr>
        </w:div>
        <w:div w:id="388262789">
          <w:marLeft w:val="1080"/>
          <w:marRight w:val="0"/>
          <w:marTop w:val="100"/>
          <w:marBottom w:val="0"/>
          <w:divBdr>
            <w:top w:val="none" w:sz="0" w:space="0" w:color="auto"/>
            <w:left w:val="none" w:sz="0" w:space="0" w:color="auto"/>
            <w:bottom w:val="none" w:sz="0" w:space="0" w:color="auto"/>
            <w:right w:val="none" w:sz="0" w:space="0" w:color="auto"/>
          </w:divBdr>
        </w:div>
        <w:div w:id="327681992">
          <w:marLeft w:val="1080"/>
          <w:marRight w:val="0"/>
          <w:marTop w:val="100"/>
          <w:marBottom w:val="0"/>
          <w:divBdr>
            <w:top w:val="none" w:sz="0" w:space="0" w:color="auto"/>
            <w:left w:val="none" w:sz="0" w:space="0" w:color="auto"/>
            <w:bottom w:val="none" w:sz="0" w:space="0" w:color="auto"/>
            <w:right w:val="none" w:sz="0" w:space="0" w:color="auto"/>
          </w:divBdr>
        </w:div>
        <w:div w:id="1123384941">
          <w:marLeft w:val="1080"/>
          <w:marRight w:val="0"/>
          <w:marTop w:val="100"/>
          <w:marBottom w:val="0"/>
          <w:divBdr>
            <w:top w:val="none" w:sz="0" w:space="0" w:color="auto"/>
            <w:left w:val="none" w:sz="0" w:space="0" w:color="auto"/>
            <w:bottom w:val="none" w:sz="0" w:space="0" w:color="auto"/>
            <w:right w:val="none" w:sz="0" w:space="0" w:color="auto"/>
          </w:divBdr>
        </w:div>
        <w:div w:id="851647008">
          <w:marLeft w:val="360"/>
          <w:marRight w:val="0"/>
          <w:marTop w:val="200"/>
          <w:marBottom w:val="0"/>
          <w:divBdr>
            <w:top w:val="none" w:sz="0" w:space="0" w:color="auto"/>
            <w:left w:val="none" w:sz="0" w:space="0" w:color="auto"/>
            <w:bottom w:val="none" w:sz="0" w:space="0" w:color="auto"/>
            <w:right w:val="none" w:sz="0" w:space="0" w:color="auto"/>
          </w:divBdr>
        </w:div>
      </w:divsChild>
    </w:div>
    <w:div w:id="1508252785">
      <w:bodyDiv w:val="1"/>
      <w:marLeft w:val="0"/>
      <w:marRight w:val="0"/>
      <w:marTop w:val="0"/>
      <w:marBottom w:val="0"/>
      <w:divBdr>
        <w:top w:val="none" w:sz="0" w:space="0" w:color="auto"/>
        <w:left w:val="none" w:sz="0" w:space="0" w:color="auto"/>
        <w:bottom w:val="none" w:sz="0" w:space="0" w:color="auto"/>
        <w:right w:val="none" w:sz="0" w:space="0" w:color="auto"/>
      </w:divBdr>
    </w:div>
    <w:div w:id="1550190649">
      <w:bodyDiv w:val="1"/>
      <w:marLeft w:val="0"/>
      <w:marRight w:val="0"/>
      <w:marTop w:val="0"/>
      <w:marBottom w:val="0"/>
      <w:divBdr>
        <w:top w:val="none" w:sz="0" w:space="0" w:color="auto"/>
        <w:left w:val="none" w:sz="0" w:space="0" w:color="auto"/>
        <w:bottom w:val="none" w:sz="0" w:space="0" w:color="auto"/>
        <w:right w:val="none" w:sz="0" w:space="0" w:color="auto"/>
      </w:divBdr>
      <w:divsChild>
        <w:div w:id="1776092274">
          <w:marLeft w:val="360"/>
          <w:marRight w:val="0"/>
          <w:marTop w:val="200"/>
          <w:marBottom w:val="0"/>
          <w:divBdr>
            <w:top w:val="none" w:sz="0" w:space="0" w:color="auto"/>
            <w:left w:val="none" w:sz="0" w:space="0" w:color="auto"/>
            <w:bottom w:val="none" w:sz="0" w:space="0" w:color="auto"/>
            <w:right w:val="none" w:sz="0" w:space="0" w:color="auto"/>
          </w:divBdr>
        </w:div>
        <w:div w:id="2064909301">
          <w:marLeft w:val="360"/>
          <w:marRight w:val="0"/>
          <w:marTop w:val="200"/>
          <w:marBottom w:val="0"/>
          <w:divBdr>
            <w:top w:val="none" w:sz="0" w:space="0" w:color="auto"/>
            <w:left w:val="none" w:sz="0" w:space="0" w:color="auto"/>
            <w:bottom w:val="none" w:sz="0" w:space="0" w:color="auto"/>
            <w:right w:val="none" w:sz="0" w:space="0" w:color="auto"/>
          </w:divBdr>
        </w:div>
        <w:div w:id="892697619">
          <w:marLeft w:val="360"/>
          <w:marRight w:val="0"/>
          <w:marTop w:val="200"/>
          <w:marBottom w:val="0"/>
          <w:divBdr>
            <w:top w:val="none" w:sz="0" w:space="0" w:color="auto"/>
            <w:left w:val="none" w:sz="0" w:space="0" w:color="auto"/>
            <w:bottom w:val="none" w:sz="0" w:space="0" w:color="auto"/>
            <w:right w:val="none" w:sz="0" w:space="0" w:color="auto"/>
          </w:divBdr>
        </w:div>
        <w:div w:id="739521788">
          <w:marLeft w:val="360"/>
          <w:marRight w:val="0"/>
          <w:marTop w:val="200"/>
          <w:marBottom w:val="0"/>
          <w:divBdr>
            <w:top w:val="none" w:sz="0" w:space="0" w:color="auto"/>
            <w:left w:val="none" w:sz="0" w:space="0" w:color="auto"/>
            <w:bottom w:val="none" w:sz="0" w:space="0" w:color="auto"/>
            <w:right w:val="none" w:sz="0" w:space="0" w:color="auto"/>
          </w:divBdr>
        </w:div>
        <w:div w:id="243881722">
          <w:marLeft w:val="360"/>
          <w:marRight w:val="0"/>
          <w:marTop w:val="200"/>
          <w:marBottom w:val="0"/>
          <w:divBdr>
            <w:top w:val="none" w:sz="0" w:space="0" w:color="auto"/>
            <w:left w:val="none" w:sz="0" w:space="0" w:color="auto"/>
            <w:bottom w:val="none" w:sz="0" w:space="0" w:color="auto"/>
            <w:right w:val="none" w:sz="0" w:space="0" w:color="auto"/>
          </w:divBdr>
        </w:div>
        <w:div w:id="1374648721">
          <w:marLeft w:val="360"/>
          <w:marRight w:val="0"/>
          <w:marTop w:val="200"/>
          <w:marBottom w:val="0"/>
          <w:divBdr>
            <w:top w:val="none" w:sz="0" w:space="0" w:color="auto"/>
            <w:left w:val="none" w:sz="0" w:space="0" w:color="auto"/>
            <w:bottom w:val="none" w:sz="0" w:space="0" w:color="auto"/>
            <w:right w:val="none" w:sz="0" w:space="0" w:color="auto"/>
          </w:divBdr>
        </w:div>
      </w:divsChild>
    </w:div>
    <w:div w:id="1607346890">
      <w:bodyDiv w:val="1"/>
      <w:marLeft w:val="0"/>
      <w:marRight w:val="0"/>
      <w:marTop w:val="0"/>
      <w:marBottom w:val="0"/>
      <w:divBdr>
        <w:top w:val="none" w:sz="0" w:space="0" w:color="auto"/>
        <w:left w:val="none" w:sz="0" w:space="0" w:color="auto"/>
        <w:bottom w:val="none" w:sz="0" w:space="0" w:color="auto"/>
        <w:right w:val="none" w:sz="0" w:space="0" w:color="auto"/>
      </w:divBdr>
      <w:divsChild>
        <w:div w:id="1058937078">
          <w:marLeft w:val="360"/>
          <w:marRight w:val="0"/>
          <w:marTop w:val="200"/>
          <w:marBottom w:val="0"/>
          <w:divBdr>
            <w:top w:val="none" w:sz="0" w:space="0" w:color="auto"/>
            <w:left w:val="none" w:sz="0" w:space="0" w:color="auto"/>
            <w:bottom w:val="none" w:sz="0" w:space="0" w:color="auto"/>
            <w:right w:val="none" w:sz="0" w:space="0" w:color="auto"/>
          </w:divBdr>
        </w:div>
        <w:div w:id="1823505897">
          <w:marLeft w:val="360"/>
          <w:marRight w:val="0"/>
          <w:marTop w:val="200"/>
          <w:marBottom w:val="0"/>
          <w:divBdr>
            <w:top w:val="none" w:sz="0" w:space="0" w:color="auto"/>
            <w:left w:val="none" w:sz="0" w:space="0" w:color="auto"/>
            <w:bottom w:val="none" w:sz="0" w:space="0" w:color="auto"/>
            <w:right w:val="none" w:sz="0" w:space="0" w:color="auto"/>
          </w:divBdr>
        </w:div>
        <w:div w:id="536547149">
          <w:marLeft w:val="360"/>
          <w:marRight w:val="0"/>
          <w:marTop w:val="200"/>
          <w:marBottom w:val="0"/>
          <w:divBdr>
            <w:top w:val="none" w:sz="0" w:space="0" w:color="auto"/>
            <w:left w:val="none" w:sz="0" w:space="0" w:color="auto"/>
            <w:bottom w:val="none" w:sz="0" w:space="0" w:color="auto"/>
            <w:right w:val="none" w:sz="0" w:space="0" w:color="auto"/>
          </w:divBdr>
        </w:div>
        <w:div w:id="732242328">
          <w:marLeft w:val="360"/>
          <w:marRight w:val="0"/>
          <w:marTop w:val="200"/>
          <w:marBottom w:val="0"/>
          <w:divBdr>
            <w:top w:val="none" w:sz="0" w:space="0" w:color="auto"/>
            <w:left w:val="none" w:sz="0" w:space="0" w:color="auto"/>
            <w:bottom w:val="none" w:sz="0" w:space="0" w:color="auto"/>
            <w:right w:val="none" w:sz="0" w:space="0" w:color="auto"/>
          </w:divBdr>
        </w:div>
        <w:div w:id="1394157770">
          <w:marLeft w:val="360"/>
          <w:marRight w:val="0"/>
          <w:marTop w:val="200"/>
          <w:marBottom w:val="0"/>
          <w:divBdr>
            <w:top w:val="none" w:sz="0" w:space="0" w:color="auto"/>
            <w:left w:val="none" w:sz="0" w:space="0" w:color="auto"/>
            <w:bottom w:val="none" w:sz="0" w:space="0" w:color="auto"/>
            <w:right w:val="none" w:sz="0" w:space="0" w:color="auto"/>
          </w:divBdr>
        </w:div>
      </w:divsChild>
    </w:div>
    <w:div w:id="1698193364">
      <w:bodyDiv w:val="1"/>
      <w:marLeft w:val="0"/>
      <w:marRight w:val="0"/>
      <w:marTop w:val="0"/>
      <w:marBottom w:val="0"/>
      <w:divBdr>
        <w:top w:val="none" w:sz="0" w:space="0" w:color="auto"/>
        <w:left w:val="none" w:sz="0" w:space="0" w:color="auto"/>
        <w:bottom w:val="none" w:sz="0" w:space="0" w:color="auto"/>
        <w:right w:val="none" w:sz="0" w:space="0" w:color="auto"/>
      </w:divBdr>
      <w:divsChild>
        <w:div w:id="2076586398">
          <w:marLeft w:val="360"/>
          <w:marRight w:val="0"/>
          <w:marTop w:val="200"/>
          <w:marBottom w:val="0"/>
          <w:divBdr>
            <w:top w:val="none" w:sz="0" w:space="0" w:color="auto"/>
            <w:left w:val="none" w:sz="0" w:space="0" w:color="auto"/>
            <w:bottom w:val="none" w:sz="0" w:space="0" w:color="auto"/>
            <w:right w:val="none" w:sz="0" w:space="0" w:color="auto"/>
          </w:divBdr>
        </w:div>
        <w:div w:id="871263032">
          <w:marLeft w:val="360"/>
          <w:marRight w:val="0"/>
          <w:marTop w:val="200"/>
          <w:marBottom w:val="0"/>
          <w:divBdr>
            <w:top w:val="none" w:sz="0" w:space="0" w:color="auto"/>
            <w:left w:val="none" w:sz="0" w:space="0" w:color="auto"/>
            <w:bottom w:val="none" w:sz="0" w:space="0" w:color="auto"/>
            <w:right w:val="none" w:sz="0" w:space="0" w:color="auto"/>
          </w:divBdr>
        </w:div>
        <w:div w:id="914823337">
          <w:marLeft w:val="360"/>
          <w:marRight w:val="0"/>
          <w:marTop w:val="200"/>
          <w:marBottom w:val="0"/>
          <w:divBdr>
            <w:top w:val="none" w:sz="0" w:space="0" w:color="auto"/>
            <w:left w:val="none" w:sz="0" w:space="0" w:color="auto"/>
            <w:bottom w:val="none" w:sz="0" w:space="0" w:color="auto"/>
            <w:right w:val="none" w:sz="0" w:space="0" w:color="auto"/>
          </w:divBdr>
        </w:div>
        <w:div w:id="1705252381">
          <w:marLeft w:val="360"/>
          <w:marRight w:val="0"/>
          <w:marTop w:val="200"/>
          <w:marBottom w:val="0"/>
          <w:divBdr>
            <w:top w:val="none" w:sz="0" w:space="0" w:color="auto"/>
            <w:left w:val="none" w:sz="0" w:space="0" w:color="auto"/>
            <w:bottom w:val="none" w:sz="0" w:space="0" w:color="auto"/>
            <w:right w:val="none" w:sz="0" w:space="0" w:color="auto"/>
          </w:divBdr>
        </w:div>
      </w:divsChild>
    </w:div>
    <w:div w:id="1868788980">
      <w:bodyDiv w:val="1"/>
      <w:marLeft w:val="0"/>
      <w:marRight w:val="0"/>
      <w:marTop w:val="0"/>
      <w:marBottom w:val="0"/>
      <w:divBdr>
        <w:top w:val="none" w:sz="0" w:space="0" w:color="auto"/>
        <w:left w:val="none" w:sz="0" w:space="0" w:color="auto"/>
        <w:bottom w:val="none" w:sz="0" w:space="0" w:color="auto"/>
        <w:right w:val="none" w:sz="0" w:space="0" w:color="auto"/>
      </w:divBdr>
      <w:divsChild>
        <w:div w:id="287855595">
          <w:marLeft w:val="360"/>
          <w:marRight w:val="0"/>
          <w:marTop w:val="200"/>
          <w:marBottom w:val="0"/>
          <w:divBdr>
            <w:top w:val="none" w:sz="0" w:space="0" w:color="auto"/>
            <w:left w:val="none" w:sz="0" w:space="0" w:color="auto"/>
            <w:bottom w:val="none" w:sz="0" w:space="0" w:color="auto"/>
            <w:right w:val="none" w:sz="0" w:space="0" w:color="auto"/>
          </w:divBdr>
        </w:div>
        <w:div w:id="1030951724">
          <w:marLeft w:val="360"/>
          <w:marRight w:val="0"/>
          <w:marTop w:val="200"/>
          <w:marBottom w:val="0"/>
          <w:divBdr>
            <w:top w:val="none" w:sz="0" w:space="0" w:color="auto"/>
            <w:left w:val="none" w:sz="0" w:space="0" w:color="auto"/>
            <w:bottom w:val="none" w:sz="0" w:space="0" w:color="auto"/>
            <w:right w:val="none" w:sz="0" w:space="0" w:color="auto"/>
          </w:divBdr>
        </w:div>
        <w:div w:id="701321810">
          <w:marLeft w:val="360"/>
          <w:marRight w:val="0"/>
          <w:marTop w:val="200"/>
          <w:marBottom w:val="0"/>
          <w:divBdr>
            <w:top w:val="none" w:sz="0" w:space="0" w:color="auto"/>
            <w:left w:val="none" w:sz="0" w:space="0" w:color="auto"/>
            <w:bottom w:val="none" w:sz="0" w:space="0" w:color="auto"/>
            <w:right w:val="none" w:sz="0" w:space="0" w:color="auto"/>
          </w:divBdr>
        </w:div>
        <w:div w:id="667027462">
          <w:marLeft w:val="360"/>
          <w:marRight w:val="0"/>
          <w:marTop w:val="200"/>
          <w:marBottom w:val="0"/>
          <w:divBdr>
            <w:top w:val="none" w:sz="0" w:space="0" w:color="auto"/>
            <w:left w:val="none" w:sz="0" w:space="0" w:color="auto"/>
            <w:bottom w:val="none" w:sz="0" w:space="0" w:color="auto"/>
            <w:right w:val="none" w:sz="0" w:space="0" w:color="auto"/>
          </w:divBdr>
        </w:div>
        <w:div w:id="373045902">
          <w:marLeft w:val="360"/>
          <w:marRight w:val="0"/>
          <w:marTop w:val="200"/>
          <w:marBottom w:val="0"/>
          <w:divBdr>
            <w:top w:val="none" w:sz="0" w:space="0" w:color="auto"/>
            <w:left w:val="none" w:sz="0" w:space="0" w:color="auto"/>
            <w:bottom w:val="none" w:sz="0" w:space="0" w:color="auto"/>
            <w:right w:val="none" w:sz="0" w:space="0" w:color="auto"/>
          </w:divBdr>
        </w:div>
      </w:divsChild>
    </w:div>
    <w:div w:id="1916355400">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4">
          <w:marLeft w:val="360"/>
          <w:marRight w:val="0"/>
          <w:marTop w:val="200"/>
          <w:marBottom w:val="0"/>
          <w:divBdr>
            <w:top w:val="none" w:sz="0" w:space="0" w:color="auto"/>
            <w:left w:val="none" w:sz="0" w:space="0" w:color="auto"/>
            <w:bottom w:val="none" w:sz="0" w:space="0" w:color="auto"/>
            <w:right w:val="none" w:sz="0" w:space="0" w:color="auto"/>
          </w:divBdr>
        </w:div>
        <w:div w:id="394277901">
          <w:marLeft w:val="360"/>
          <w:marRight w:val="0"/>
          <w:marTop w:val="200"/>
          <w:marBottom w:val="0"/>
          <w:divBdr>
            <w:top w:val="none" w:sz="0" w:space="0" w:color="auto"/>
            <w:left w:val="none" w:sz="0" w:space="0" w:color="auto"/>
            <w:bottom w:val="none" w:sz="0" w:space="0" w:color="auto"/>
            <w:right w:val="none" w:sz="0" w:space="0" w:color="auto"/>
          </w:divBdr>
        </w:div>
      </w:divsChild>
    </w:div>
    <w:div w:id="1971744916">
      <w:bodyDiv w:val="1"/>
      <w:marLeft w:val="0"/>
      <w:marRight w:val="0"/>
      <w:marTop w:val="0"/>
      <w:marBottom w:val="0"/>
      <w:divBdr>
        <w:top w:val="none" w:sz="0" w:space="0" w:color="auto"/>
        <w:left w:val="none" w:sz="0" w:space="0" w:color="auto"/>
        <w:bottom w:val="none" w:sz="0" w:space="0" w:color="auto"/>
        <w:right w:val="none" w:sz="0" w:space="0" w:color="auto"/>
      </w:divBdr>
      <w:divsChild>
        <w:div w:id="1008826436">
          <w:marLeft w:val="360"/>
          <w:marRight w:val="0"/>
          <w:marTop w:val="200"/>
          <w:marBottom w:val="0"/>
          <w:divBdr>
            <w:top w:val="none" w:sz="0" w:space="0" w:color="auto"/>
            <w:left w:val="none" w:sz="0" w:space="0" w:color="auto"/>
            <w:bottom w:val="none" w:sz="0" w:space="0" w:color="auto"/>
            <w:right w:val="none" w:sz="0" w:space="0" w:color="auto"/>
          </w:divBdr>
        </w:div>
        <w:div w:id="1936858884">
          <w:marLeft w:val="360"/>
          <w:marRight w:val="0"/>
          <w:marTop w:val="200"/>
          <w:marBottom w:val="0"/>
          <w:divBdr>
            <w:top w:val="none" w:sz="0" w:space="0" w:color="auto"/>
            <w:left w:val="none" w:sz="0" w:space="0" w:color="auto"/>
            <w:bottom w:val="none" w:sz="0" w:space="0" w:color="auto"/>
            <w:right w:val="none" w:sz="0" w:space="0" w:color="auto"/>
          </w:divBdr>
        </w:div>
        <w:div w:id="637998762">
          <w:marLeft w:val="360"/>
          <w:marRight w:val="0"/>
          <w:marTop w:val="200"/>
          <w:marBottom w:val="0"/>
          <w:divBdr>
            <w:top w:val="none" w:sz="0" w:space="0" w:color="auto"/>
            <w:left w:val="none" w:sz="0" w:space="0" w:color="auto"/>
            <w:bottom w:val="none" w:sz="0" w:space="0" w:color="auto"/>
            <w:right w:val="none" w:sz="0" w:space="0" w:color="auto"/>
          </w:divBdr>
        </w:div>
        <w:div w:id="98446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oureuxporqueroll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2174</Words>
  <Characters>11960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Marco</dc:creator>
  <cp:keywords/>
  <dc:description/>
  <cp:lastModifiedBy>Andre de Marco</cp:lastModifiedBy>
  <cp:revision>13</cp:revision>
  <dcterms:created xsi:type="dcterms:W3CDTF">2021-07-21T10:14:00Z</dcterms:created>
  <dcterms:modified xsi:type="dcterms:W3CDTF">2021-07-26T08:25:00Z</dcterms:modified>
</cp:coreProperties>
</file>